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96DE" w14:textId="77777777" w:rsidR="008B54D2" w:rsidRDefault="008B54D2">
      <w:pPr>
        <w:pStyle w:val="a3"/>
        <w:rPr>
          <w:i/>
          <w:sz w:val="40"/>
        </w:rPr>
      </w:pPr>
    </w:p>
    <w:p w14:paraId="68D97419" w14:textId="77777777" w:rsidR="008B54D2" w:rsidRDefault="008B54D2">
      <w:pPr>
        <w:pStyle w:val="a3"/>
        <w:rPr>
          <w:i/>
          <w:sz w:val="40"/>
        </w:rPr>
      </w:pPr>
    </w:p>
    <w:p w14:paraId="7947DEC9" w14:textId="77777777" w:rsidR="008B54D2" w:rsidRDefault="00B414EA">
      <w:pPr>
        <w:spacing w:before="326" w:line="331" w:lineRule="auto"/>
        <w:ind w:left="2989" w:right="3391"/>
        <w:jc w:val="center"/>
        <w:rPr>
          <w:b/>
          <w:i/>
          <w:sz w:val="72"/>
        </w:rPr>
      </w:pPr>
      <w:r>
        <w:rPr>
          <w:b/>
          <w:i/>
          <w:sz w:val="72"/>
        </w:rPr>
        <w:t>ГОДИШЕН ПЛАН</w:t>
      </w:r>
      <w:r>
        <w:rPr>
          <w:b/>
          <w:i/>
          <w:spacing w:val="-161"/>
          <w:sz w:val="72"/>
        </w:rPr>
        <w:t xml:space="preserve"> </w:t>
      </w:r>
      <w:r>
        <w:rPr>
          <w:b/>
          <w:i/>
          <w:sz w:val="72"/>
        </w:rPr>
        <w:t>ЗА ДЕЙНОСТТА</w:t>
      </w:r>
      <w:r>
        <w:rPr>
          <w:b/>
          <w:i/>
          <w:spacing w:val="1"/>
          <w:sz w:val="72"/>
        </w:rPr>
        <w:t xml:space="preserve"> </w:t>
      </w:r>
      <w:r>
        <w:rPr>
          <w:b/>
          <w:i/>
          <w:sz w:val="72"/>
        </w:rPr>
        <w:t>НА</w:t>
      </w:r>
    </w:p>
    <w:p w14:paraId="553AC0F3" w14:textId="43A016BD" w:rsidR="008B54D2" w:rsidRDefault="00B414EA">
      <w:pPr>
        <w:spacing w:line="875" w:lineRule="exact"/>
        <w:ind w:left="1669" w:right="2061"/>
        <w:jc w:val="center"/>
        <w:rPr>
          <w:b/>
          <w:i/>
          <w:sz w:val="72"/>
        </w:rPr>
      </w:pPr>
      <w:r>
        <w:rPr>
          <w:b/>
          <w:i/>
          <w:sz w:val="72"/>
        </w:rPr>
        <w:t>НЧ</w:t>
      </w:r>
      <w:r>
        <w:rPr>
          <w:b/>
          <w:i/>
          <w:spacing w:val="-2"/>
          <w:sz w:val="72"/>
        </w:rPr>
        <w:t xml:space="preserve"> </w:t>
      </w:r>
      <w:r>
        <w:rPr>
          <w:b/>
          <w:i/>
          <w:sz w:val="72"/>
        </w:rPr>
        <w:t>,,</w:t>
      </w:r>
      <w:r w:rsidR="00DF4335">
        <w:rPr>
          <w:b/>
          <w:i/>
          <w:sz w:val="72"/>
        </w:rPr>
        <w:t>Н.Й.ВАПЦАРОВ</w:t>
      </w:r>
      <w:r>
        <w:rPr>
          <w:b/>
          <w:i/>
          <w:spacing w:val="-1"/>
          <w:sz w:val="72"/>
        </w:rPr>
        <w:t xml:space="preserve"> </w:t>
      </w:r>
      <w:r>
        <w:rPr>
          <w:b/>
          <w:i/>
          <w:sz w:val="72"/>
        </w:rPr>
        <w:t>- 19</w:t>
      </w:r>
      <w:r w:rsidR="00DF4335">
        <w:rPr>
          <w:b/>
          <w:i/>
          <w:sz w:val="72"/>
        </w:rPr>
        <w:t>26</w:t>
      </w:r>
      <w:r>
        <w:rPr>
          <w:b/>
          <w:i/>
          <w:sz w:val="72"/>
        </w:rPr>
        <w:t>”</w:t>
      </w:r>
    </w:p>
    <w:p w14:paraId="4AA8B0E0" w14:textId="77777777" w:rsidR="003647EB" w:rsidRDefault="00B414EA" w:rsidP="003647EB">
      <w:pPr>
        <w:spacing w:line="331" w:lineRule="auto"/>
        <w:ind w:left="1664" w:right="2061"/>
        <w:jc w:val="center"/>
        <w:rPr>
          <w:b/>
          <w:i/>
          <w:sz w:val="72"/>
        </w:rPr>
      </w:pPr>
      <w:r>
        <w:rPr>
          <w:b/>
          <w:i/>
          <w:sz w:val="72"/>
        </w:rPr>
        <w:t xml:space="preserve">село </w:t>
      </w:r>
      <w:r w:rsidR="00DF4335">
        <w:rPr>
          <w:b/>
          <w:i/>
          <w:sz w:val="72"/>
        </w:rPr>
        <w:t>ГЕНЕРАЛ ИНЗОВО</w:t>
      </w:r>
      <w:r w:rsidR="00BE46C6">
        <w:rPr>
          <w:b/>
          <w:i/>
          <w:sz w:val="72"/>
        </w:rPr>
        <w:t>,</w:t>
      </w:r>
      <w:r>
        <w:rPr>
          <w:b/>
          <w:i/>
          <w:sz w:val="72"/>
        </w:rPr>
        <w:t xml:space="preserve"> общ.</w:t>
      </w:r>
      <w:r w:rsidR="00BE46C6">
        <w:rPr>
          <w:b/>
          <w:i/>
          <w:sz w:val="72"/>
        </w:rPr>
        <w:t xml:space="preserve"> „</w:t>
      </w:r>
      <w:r>
        <w:rPr>
          <w:b/>
          <w:i/>
          <w:sz w:val="72"/>
        </w:rPr>
        <w:t xml:space="preserve"> </w:t>
      </w:r>
      <w:r w:rsidR="00DF4335">
        <w:rPr>
          <w:b/>
          <w:i/>
          <w:sz w:val="72"/>
        </w:rPr>
        <w:t>ТУНДЖА</w:t>
      </w:r>
      <w:r w:rsidR="00BE46C6">
        <w:rPr>
          <w:b/>
          <w:i/>
          <w:sz w:val="72"/>
        </w:rPr>
        <w:t>“</w:t>
      </w:r>
    </w:p>
    <w:p w14:paraId="4A0914E6" w14:textId="74967237" w:rsidR="008B54D2" w:rsidRDefault="00DF4335" w:rsidP="003647EB">
      <w:pPr>
        <w:spacing w:line="331" w:lineRule="auto"/>
        <w:ind w:left="1664" w:right="2061"/>
        <w:jc w:val="center"/>
        <w:rPr>
          <w:b/>
          <w:i/>
          <w:sz w:val="72"/>
        </w:rPr>
      </w:pPr>
      <w:r>
        <w:rPr>
          <w:b/>
          <w:i/>
          <w:sz w:val="72"/>
        </w:rPr>
        <w:t xml:space="preserve"> </w:t>
      </w:r>
      <w:r w:rsidR="00B414EA">
        <w:rPr>
          <w:b/>
          <w:i/>
          <w:spacing w:val="-160"/>
          <w:sz w:val="72"/>
        </w:rPr>
        <w:t xml:space="preserve"> </w:t>
      </w:r>
      <w:r w:rsidR="00B414EA">
        <w:rPr>
          <w:b/>
          <w:i/>
          <w:sz w:val="72"/>
        </w:rPr>
        <w:t>ЗА</w:t>
      </w:r>
      <w:r w:rsidR="00B414EA">
        <w:rPr>
          <w:b/>
          <w:i/>
          <w:spacing w:val="-1"/>
          <w:sz w:val="72"/>
        </w:rPr>
        <w:t xml:space="preserve"> </w:t>
      </w:r>
      <w:r w:rsidR="00B414EA" w:rsidRPr="003647EB">
        <w:rPr>
          <w:b/>
          <w:i/>
          <w:sz w:val="72"/>
          <w:u w:val="single"/>
        </w:rPr>
        <w:t>202</w:t>
      </w:r>
      <w:r w:rsidR="00DB1D3F" w:rsidRPr="003647EB">
        <w:rPr>
          <w:b/>
          <w:i/>
          <w:sz w:val="72"/>
          <w:u w:val="single"/>
        </w:rPr>
        <w:t>2</w:t>
      </w:r>
      <w:r w:rsidR="00B414EA" w:rsidRPr="003647EB">
        <w:rPr>
          <w:b/>
          <w:i/>
          <w:sz w:val="72"/>
          <w:u w:val="single"/>
        </w:rPr>
        <w:t xml:space="preserve"> </w:t>
      </w:r>
      <w:r w:rsidR="00B414EA">
        <w:rPr>
          <w:b/>
          <w:i/>
          <w:sz w:val="72"/>
        </w:rPr>
        <w:t>ГОДИНА</w:t>
      </w:r>
    </w:p>
    <w:p w14:paraId="5973A79A" w14:textId="77777777" w:rsidR="008B54D2" w:rsidRDefault="008B54D2">
      <w:pPr>
        <w:spacing w:line="331" w:lineRule="auto"/>
        <w:jc w:val="center"/>
        <w:rPr>
          <w:sz w:val="72"/>
        </w:rPr>
        <w:sectPr w:rsidR="008B54D2">
          <w:type w:val="continuous"/>
          <w:pgSz w:w="12240" w:h="15840"/>
          <w:pgMar w:top="1420" w:right="0" w:bottom="280" w:left="400" w:header="708" w:footer="708" w:gutter="0"/>
          <w:cols w:space="708"/>
        </w:sectPr>
      </w:pPr>
    </w:p>
    <w:p w14:paraId="44F195F0" w14:textId="77777777" w:rsidR="008B54D2" w:rsidRDefault="008B54D2">
      <w:pPr>
        <w:pStyle w:val="a3"/>
        <w:rPr>
          <w:b/>
          <w:i/>
          <w:sz w:val="20"/>
        </w:rPr>
      </w:pPr>
    </w:p>
    <w:p w14:paraId="20A1BF27" w14:textId="77777777" w:rsidR="0005063C" w:rsidRPr="0005063C" w:rsidRDefault="0005063C" w:rsidP="0005063C">
      <w:pPr>
        <w:pStyle w:val="a3"/>
        <w:jc w:val="center"/>
        <w:rPr>
          <w:b/>
          <w:i/>
          <w:sz w:val="36"/>
          <w:szCs w:val="52"/>
          <w:u w:val="single"/>
        </w:rPr>
      </w:pPr>
      <w:r w:rsidRPr="0005063C">
        <w:rPr>
          <w:b/>
          <w:i/>
          <w:sz w:val="36"/>
          <w:szCs w:val="52"/>
          <w:u w:val="single"/>
        </w:rPr>
        <w:t>НЧ „</w:t>
      </w:r>
      <w:proofErr w:type="spellStart"/>
      <w:r w:rsidRPr="0005063C">
        <w:rPr>
          <w:b/>
          <w:i/>
          <w:sz w:val="36"/>
          <w:szCs w:val="52"/>
          <w:u w:val="single"/>
        </w:rPr>
        <w:t>Н.Й.Вапцаров</w:t>
      </w:r>
      <w:proofErr w:type="spellEnd"/>
      <w:r w:rsidRPr="0005063C">
        <w:rPr>
          <w:b/>
          <w:i/>
          <w:sz w:val="36"/>
          <w:szCs w:val="52"/>
          <w:u w:val="single"/>
        </w:rPr>
        <w:t xml:space="preserve"> – 1926“ с. Генерал Инзово,</w:t>
      </w:r>
    </w:p>
    <w:p w14:paraId="0311ED9C" w14:textId="3B254A57" w:rsidR="008B54D2" w:rsidRPr="0005063C" w:rsidRDefault="0005063C" w:rsidP="0005063C">
      <w:pPr>
        <w:pStyle w:val="a3"/>
        <w:jc w:val="center"/>
        <w:rPr>
          <w:b/>
          <w:i/>
          <w:sz w:val="36"/>
          <w:szCs w:val="52"/>
          <w:u w:val="single"/>
        </w:rPr>
      </w:pPr>
      <w:r w:rsidRPr="0005063C">
        <w:rPr>
          <w:b/>
          <w:i/>
          <w:sz w:val="36"/>
          <w:szCs w:val="52"/>
          <w:u w:val="single"/>
        </w:rPr>
        <w:t xml:space="preserve"> общ. „Тунджа“, обл. Ямбол</w:t>
      </w:r>
    </w:p>
    <w:p w14:paraId="77CB08C6" w14:textId="77777777" w:rsidR="008B54D2" w:rsidRDefault="008B54D2">
      <w:pPr>
        <w:pStyle w:val="a3"/>
        <w:rPr>
          <w:b/>
          <w:i/>
          <w:sz w:val="20"/>
        </w:rPr>
      </w:pPr>
    </w:p>
    <w:p w14:paraId="431C8CF0" w14:textId="77777777" w:rsidR="008B54D2" w:rsidRDefault="008B54D2">
      <w:pPr>
        <w:pStyle w:val="a3"/>
        <w:spacing w:before="11"/>
        <w:rPr>
          <w:b/>
          <w:i/>
          <w:sz w:val="20"/>
        </w:rPr>
      </w:pPr>
    </w:p>
    <w:p w14:paraId="3957BA84" w14:textId="69107036" w:rsidR="008B54D2" w:rsidRDefault="00B414EA">
      <w:pPr>
        <w:pStyle w:val="1"/>
        <w:spacing w:before="18"/>
        <w:ind w:left="1662"/>
      </w:pPr>
      <w:r>
        <w:t>ГОДИШЕН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ДЕЙНОСТТА</w:t>
      </w:r>
      <w:r>
        <w:rPr>
          <w:spacing w:val="89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</w:t>
      </w:r>
      <w:r w:rsidR="00DB1D3F">
        <w:t>2</w:t>
      </w:r>
      <w:r>
        <w:rPr>
          <w:spacing w:val="2"/>
        </w:rPr>
        <w:t xml:space="preserve"> </w:t>
      </w:r>
      <w:r>
        <w:t>г.</w:t>
      </w:r>
    </w:p>
    <w:p w14:paraId="759B1FEF" w14:textId="77777777" w:rsidR="008B54D2" w:rsidRDefault="00B414EA">
      <w:pPr>
        <w:spacing w:before="270"/>
        <w:ind w:left="2991" w:right="3391"/>
        <w:jc w:val="center"/>
        <w:rPr>
          <w:b/>
          <w:sz w:val="40"/>
        </w:rPr>
      </w:pPr>
      <w:r>
        <w:rPr>
          <w:b/>
          <w:sz w:val="40"/>
        </w:rPr>
        <w:t>Основна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цел:</w:t>
      </w:r>
    </w:p>
    <w:p w14:paraId="367E7950" w14:textId="782F02F2" w:rsidR="008B54D2" w:rsidRDefault="00B414EA" w:rsidP="00DF4335">
      <w:pPr>
        <w:spacing w:before="270" w:line="276" w:lineRule="auto"/>
        <w:ind w:left="1016" w:right="2485" w:firstLine="144"/>
        <w:rPr>
          <w:sz w:val="28"/>
        </w:rPr>
      </w:pPr>
      <w:r>
        <w:rPr>
          <w:sz w:val="28"/>
        </w:rPr>
        <w:t>НЧ</w:t>
      </w:r>
      <w:r>
        <w:rPr>
          <w:spacing w:val="-6"/>
          <w:sz w:val="28"/>
        </w:rPr>
        <w:t xml:space="preserve"> </w:t>
      </w:r>
      <w:r>
        <w:rPr>
          <w:sz w:val="28"/>
        </w:rPr>
        <w:t>„</w:t>
      </w:r>
      <w:proofErr w:type="spellStart"/>
      <w:r w:rsidR="00DF4335">
        <w:rPr>
          <w:sz w:val="28"/>
        </w:rPr>
        <w:t>Н.Й.Вапцаров</w:t>
      </w:r>
      <w:proofErr w:type="spellEnd"/>
      <w:r w:rsidR="00DF4335">
        <w:rPr>
          <w:sz w:val="28"/>
        </w:rPr>
        <w:t xml:space="preserve"> </w:t>
      </w:r>
      <w:r>
        <w:rPr>
          <w:sz w:val="28"/>
        </w:rPr>
        <w:t>-19</w:t>
      </w:r>
      <w:r w:rsidR="00DF4335">
        <w:rPr>
          <w:sz w:val="28"/>
        </w:rPr>
        <w:t>26</w:t>
      </w:r>
      <w:r>
        <w:rPr>
          <w:sz w:val="28"/>
        </w:rPr>
        <w:t>“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 w:rsidR="00DF4335">
        <w:rPr>
          <w:sz w:val="28"/>
        </w:rPr>
        <w:t xml:space="preserve"> Ген. Инзово</w:t>
      </w:r>
      <w:r>
        <w:rPr>
          <w:spacing w:val="57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обединяване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усилията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 w:rsidR="00DF4335">
        <w:rPr>
          <w:sz w:val="28"/>
        </w:rPr>
        <w:t xml:space="preserve"> </w:t>
      </w:r>
      <w:r>
        <w:rPr>
          <w:spacing w:val="-60"/>
          <w:sz w:val="28"/>
        </w:rPr>
        <w:t xml:space="preserve"> </w:t>
      </w:r>
      <w:r>
        <w:rPr>
          <w:sz w:val="28"/>
        </w:rPr>
        <w:t>по</w:t>
      </w:r>
      <w:r w:rsidR="0005063C">
        <w:rPr>
          <w:sz w:val="28"/>
        </w:rPr>
        <w:t>-</w:t>
      </w:r>
      <w:r>
        <w:rPr>
          <w:sz w:val="28"/>
        </w:rPr>
        <w:t>нататъшно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утвърждаване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читалището,</w:t>
      </w:r>
      <w:r>
        <w:rPr>
          <w:spacing w:val="-1"/>
          <w:sz w:val="28"/>
        </w:rPr>
        <w:t xml:space="preserve"> </w:t>
      </w:r>
      <w:r>
        <w:rPr>
          <w:sz w:val="28"/>
        </w:rPr>
        <w:t>като</w:t>
      </w:r>
      <w:r>
        <w:rPr>
          <w:spacing w:val="-3"/>
          <w:sz w:val="28"/>
        </w:rPr>
        <w:t xml:space="preserve"> </w:t>
      </w:r>
      <w:r>
        <w:rPr>
          <w:sz w:val="28"/>
        </w:rPr>
        <w:t>важна</w:t>
      </w:r>
      <w:r w:rsidR="00DF4335">
        <w:rPr>
          <w:sz w:val="28"/>
        </w:rPr>
        <w:t xml:space="preserve"> </w:t>
      </w:r>
      <w:r>
        <w:rPr>
          <w:sz w:val="28"/>
        </w:rPr>
        <w:t>обществена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да</w:t>
      </w:r>
      <w:r>
        <w:rPr>
          <w:spacing w:val="-6"/>
          <w:sz w:val="28"/>
        </w:rPr>
        <w:t xml:space="preserve"> </w:t>
      </w:r>
      <w:r>
        <w:rPr>
          <w:sz w:val="28"/>
        </w:rPr>
        <w:t>засили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обществената</w:t>
      </w:r>
      <w:r>
        <w:rPr>
          <w:spacing w:val="-3"/>
          <w:sz w:val="28"/>
        </w:rPr>
        <w:t xml:space="preserve"> </w:t>
      </w:r>
      <w:r>
        <w:rPr>
          <w:sz w:val="28"/>
        </w:rPr>
        <w:t>роля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читалището,</w:t>
      </w:r>
      <w:r w:rsidR="00DF4335">
        <w:rPr>
          <w:sz w:val="28"/>
        </w:rPr>
        <w:t xml:space="preserve"> </w:t>
      </w:r>
      <w:r>
        <w:rPr>
          <w:sz w:val="28"/>
        </w:rPr>
        <w:t>като</w:t>
      </w:r>
      <w:r w:rsidR="00DF4335">
        <w:rPr>
          <w:sz w:val="28"/>
        </w:rPr>
        <w:t xml:space="preserve"> </w:t>
      </w:r>
      <w:r>
        <w:rPr>
          <w:spacing w:val="-61"/>
          <w:sz w:val="28"/>
        </w:rPr>
        <w:t xml:space="preserve"> </w:t>
      </w:r>
      <w:r>
        <w:rPr>
          <w:sz w:val="28"/>
        </w:rPr>
        <w:t>традиционен</w:t>
      </w:r>
      <w:r>
        <w:rPr>
          <w:spacing w:val="3"/>
          <w:sz w:val="28"/>
        </w:rPr>
        <w:t xml:space="preserve"> </w:t>
      </w:r>
      <w:r>
        <w:rPr>
          <w:sz w:val="28"/>
        </w:rPr>
        <w:t>културен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образователен</w:t>
      </w:r>
      <w:r>
        <w:rPr>
          <w:spacing w:val="4"/>
          <w:sz w:val="28"/>
        </w:rPr>
        <w:t xml:space="preserve"> </w:t>
      </w:r>
      <w:r>
        <w:rPr>
          <w:sz w:val="28"/>
        </w:rPr>
        <w:t>център.</w:t>
      </w:r>
    </w:p>
    <w:p w14:paraId="2D00B0B4" w14:textId="5DBA3BEC" w:rsidR="008B54D2" w:rsidRDefault="00B414EA">
      <w:pPr>
        <w:spacing w:before="198"/>
        <w:ind w:left="1016"/>
        <w:rPr>
          <w:sz w:val="28"/>
        </w:rPr>
      </w:pP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z w:val="28"/>
        </w:rPr>
        <w:t>място,</w:t>
      </w:r>
      <w:r w:rsidR="00DF4335">
        <w:rPr>
          <w:sz w:val="28"/>
        </w:rPr>
        <w:t xml:space="preserve"> </w:t>
      </w:r>
      <w:r>
        <w:rPr>
          <w:sz w:val="28"/>
        </w:rPr>
        <w:t>където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</w:t>
      </w:r>
      <w:r>
        <w:rPr>
          <w:spacing w:val="-5"/>
          <w:sz w:val="28"/>
        </w:rPr>
        <w:t xml:space="preserve"> </w:t>
      </w:r>
      <w:r>
        <w:rPr>
          <w:sz w:val="28"/>
        </w:rPr>
        <w:t>кръг</w:t>
      </w:r>
      <w:r>
        <w:rPr>
          <w:spacing w:val="-1"/>
          <w:sz w:val="28"/>
        </w:rPr>
        <w:t xml:space="preserve"> </w:t>
      </w:r>
      <w:r>
        <w:rPr>
          <w:sz w:val="28"/>
        </w:rPr>
        <w:t>хора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общуват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различни</w:t>
      </w:r>
      <w:r>
        <w:rPr>
          <w:spacing w:val="-3"/>
          <w:sz w:val="28"/>
        </w:rPr>
        <w:t xml:space="preserve"> </w:t>
      </w:r>
      <w:r>
        <w:rPr>
          <w:sz w:val="28"/>
        </w:rPr>
        <w:t>изкуства и</w:t>
      </w:r>
      <w:r>
        <w:rPr>
          <w:spacing w:val="-6"/>
          <w:sz w:val="28"/>
        </w:rPr>
        <w:t xml:space="preserve"> </w:t>
      </w:r>
      <w:r>
        <w:rPr>
          <w:sz w:val="28"/>
        </w:rPr>
        <w:t>се</w:t>
      </w:r>
    </w:p>
    <w:p w14:paraId="0E87BD8A" w14:textId="074011A8" w:rsidR="008B54D2" w:rsidRDefault="00B414EA">
      <w:pPr>
        <w:spacing w:before="52" w:line="276" w:lineRule="auto"/>
        <w:ind w:left="1016" w:right="1128"/>
        <w:rPr>
          <w:sz w:val="28"/>
        </w:rPr>
      </w:pPr>
      <w:r>
        <w:rPr>
          <w:sz w:val="28"/>
        </w:rPr>
        <w:t>занимават с творчество.</w:t>
      </w:r>
      <w:r w:rsidR="00DF4335">
        <w:rPr>
          <w:sz w:val="28"/>
        </w:rPr>
        <w:t xml:space="preserve"> </w:t>
      </w:r>
      <w:r>
        <w:rPr>
          <w:sz w:val="28"/>
        </w:rPr>
        <w:t>Тук човек се стреми да реализира онази част от 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си,</w:t>
      </w:r>
      <w:r w:rsidR="00DF4335">
        <w:rPr>
          <w:sz w:val="28"/>
        </w:rPr>
        <w:t xml:space="preserve"> </w:t>
      </w:r>
      <w:r>
        <w:rPr>
          <w:sz w:val="28"/>
        </w:rPr>
        <w:t>която</w:t>
      </w:r>
      <w:r>
        <w:rPr>
          <w:spacing w:val="-3"/>
          <w:sz w:val="28"/>
        </w:rPr>
        <w:t xml:space="preserve"> </w:t>
      </w:r>
      <w:r>
        <w:rPr>
          <w:sz w:val="28"/>
        </w:rPr>
        <w:t>поради</w:t>
      </w:r>
      <w:r>
        <w:rPr>
          <w:spacing w:val="-7"/>
          <w:sz w:val="28"/>
        </w:rPr>
        <w:t xml:space="preserve"> </w:t>
      </w:r>
      <w:r>
        <w:rPr>
          <w:sz w:val="28"/>
        </w:rPr>
        <w:t>обстоятелствата на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живота</w:t>
      </w:r>
      <w:r>
        <w:rPr>
          <w:spacing w:val="-4"/>
          <w:sz w:val="28"/>
        </w:rPr>
        <w:t xml:space="preserve"> </w:t>
      </w:r>
      <w:r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сянка,</w:t>
      </w:r>
      <w:r w:rsidR="00DF4335">
        <w:rPr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търси</w:t>
      </w:r>
      <w:r>
        <w:rPr>
          <w:spacing w:val="-7"/>
          <w:sz w:val="28"/>
        </w:rPr>
        <w:t xml:space="preserve"> </w:t>
      </w:r>
      <w:r>
        <w:rPr>
          <w:sz w:val="28"/>
        </w:rPr>
        <w:t>път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1"/>
          <w:sz w:val="28"/>
        </w:rPr>
        <w:t xml:space="preserve"> </w:t>
      </w:r>
      <w:r>
        <w:rPr>
          <w:sz w:val="28"/>
        </w:rPr>
        <w:t>нейната</w:t>
      </w:r>
      <w:r>
        <w:rPr>
          <w:spacing w:val="4"/>
          <w:sz w:val="28"/>
        </w:rPr>
        <w:t xml:space="preserve"> </w:t>
      </w:r>
      <w:r>
        <w:rPr>
          <w:sz w:val="28"/>
        </w:rPr>
        <w:t>изява.</w:t>
      </w:r>
    </w:p>
    <w:p w14:paraId="087F09F0" w14:textId="3253ED4B" w:rsidR="008B54D2" w:rsidRDefault="00B414EA">
      <w:pPr>
        <w:spacing w:before="204" w:line="273" w:lineRule="auto"/>
        <w:ind w:left="1016" w:right="1128"/>
        <w:rPr>
          <w:sz w:val="28"/>
        </w:rPr>
      </w:pP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станало</w:t>
      </w:r>
      <w:r>
        <w:rPr>
          <w:spacing w:val="-3"/>
          <w:sz w:val="28"/>
        </w:rPr>
        <w:t xml:space="preserve"> </w:t>
      </w:r>
      <w:r>
        <w:rPr>
          <w:sz w:val="28"/>
        </w:rPr>
        <w:t>пазител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културата,</w:t>
      </w:r>
      <w:r w:rsidR="0005063C">
        <w:rPr>
          <w:sz w:val="28"/>
        </w:rPr>
        <w:t xml:space="preserve"> </w:t>
      </w:r>
      <w:r>
        <w:rPr>
          <w:sz w:val="28"/>
        </w:rPr>
        <w:t>науката,</w:t>
      </w:r>
      <w:r w:rsidR="00DF4335">
        <w:rPr>
          <w:sz w:val="28"/>
        </w:rPr>
        <w:t xml:space="preserve"> </w:t>
      </w:r>
      <w:r>
        <w:rPr>
          <w:sz w:val="28"/>
        </w:rPr>
        <w:t>изкуството,</w:t>
      </w:r>
      <w:r>
        <w:rPr>
          <w:spacing w:val="54"/>
          <w:sz w:val="28"/>
        </w:rPr>
        <w:t xml:space="preserve"> </w:t>
      </w:r>
      <w:r>
        <w:rPr>
          <w:sz w:val="28"/>
        </w:rPr>
        <w:t>запазва</w:t>
      </w:r>
      <w:r>
        <w:rPr>
          <w:spacing w:val="-4"/>
          <w:sz w:val="28"/>
        </w:rPr>
        <w:t xml:space="preserve"> </w:t>
      </w:r>
      <w:r>
        <w:rPr>
          <w:sz w:val="28"/>
        </w:rPr>
        <w:t>обичайте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-61"/>
          <w:sz w:val="28"/>
        </w:rPr>
        <w:t xml:space="preserve"> </w:t>
      </w:r>
      <w:r>
        <w:rPr>
          <w:sz w:val="28"/>
        </w:rPr>
        <w:t>българския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</w:t>
      </w:r>
      <w:r>
        <w:rPr>
          <w:spacing w:val="-5"/>
          <w:sz w:val="28"/>
        </w:rPr>
        <w:t xml:space="preserve"> </w:t>
      </w:r>
      <w:r>
        <w:rPr>
          <w:sz w:val="28"/>
        </w:rPr>
        <w:t>и утвърждава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националното</w:t>
      </w:r>
      <w:r>
        <w:rPr>
          <w:spacing w:val="3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самосъзнание.</w:t>
      </w:r>
    </w:p>
    <w:p w14:paraId="0CACF583" w14:textId="58C3339B" w:rsidR="008B54D2" w:rsidRDefault="00B414EA">
      <w:pPr>
        <w:pStyle w:val="a4"/>
        <w:numPr>
          <w:ilvl w:val="0"/>
          <w:numId w:val="8"/>
        </w:numPr>
        <w:tabs>
          <w:tab w:val="left" w:pos="1228"/>
        </w:tabs>
        <w:spacing w:before="204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обогатяване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културния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живот;</w:t>
      </w:r>
    </w:p>
    <w:p w14:paraId="62535457" w14:textId="77777777" w:rsidR="008B54D2" w:rsidRDefault="008B54D2">
      <w:pPr>
        <w:pStyle w:val="a3"/>
        <w:spacing w:before="10"/>
        <w:rPr>
          <w:sz w:val="20"/>
        </w:rPr>
      </w:pPr>
    </w:p>
    <w:p w14:paraId="31D77ED3" w14:textId="77777777" w:rsidR="008B54D2" w:rsidRDefault="00B414EA">
      <w:pPr>
        <w:pStyle w:val="a4"/>
        <w:numPr>
          <w:ilvl w:val="0"/>
          <w:numId w:val="8"/>
        </w:numPr>
        <w:tabs>
          <w:tab w:val="left" w:pos="1291"/>
        </w:tabs>
        <w:ind w:left="1290" w:hanging="275"/>
        <w:rPr>
          <w:sz w:val="28"/>
        </w:rPr>
      </w:pPr>
      <w:r>
        <w:rPr>
          <w:sz w:val="28"/>
        </w:rPr>
        <w:t>Запазване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обичайте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селото;</w:t>
      </w:r>
    </w:p>
    <w:p w14:paraId="332929BD" w14:textId="77777777" w:rsidR="008B54D2" w:rsidRDefault="00B414EA">
      <w:pPr>
        <w:pStyle w:val="a4"/>
        <w:numPr>
          <w:ilvl w:val="0"/>
          <w:numId w:val="8"/>
        </w:numPr>
        <w:tabs>
          <w:tab w:val="left" w:pos="1228"/>
        </w:tabs>
        <w:spacing w:before="39" w:line="596" w:lineRule="exact"/>
        <w:ind w:left="1016" w:right="3271" w:firstLine="0"/>
        <w:rPr>
          <w:sz w:val="28"/>
        </w:rPr>
      </w:pPr>
      <w:r>
        <w:rPr>
          <w:sz w:val="28"/>
        </w:rPr>
        <w:t>Възпитание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утвърждаване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националното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самосъзнание;</w:t>
      </w:r>
      <w:r>
        <w:rPr>
          <w:spacing w:val="-60"/>
          <w:sz w:val="28"/>
        </w:rPr>
        <w:t xml:space="preserve"> </w:t>
      </w:r>
      <w:r>
        <w:rPr>
          <w:sz w:val="28"/>
        </w:rPr>
        <w:t>4.Разширяване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гражданите</w:t>
      </w:r>
      <w:r>
        <w:rPr>
          <w:spacing w:val="-3"/>
          <w:sz w:val="28"/>
        </w:rPr>
        <w:t xml:space="preserve"> </w:t>
      </w:r>
      <w:r>
        <w:rPr>
          <w:sz w:val="28"/>
        </w:rPr>
        <w:t>във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сферата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</w:p>
    <w:p w14:paraId="4D32FD45" w14:textId="539FA796" w:rsidR="008B54D2" w:rsidRDefault="00B414EA">
      <w:pPr>
        <w:spacing w:before="7"/>
        <w:ind w:left="1016"/>
        <w:rPr>
          <w:sz w:val="28"/>
        </w:rPr>
      </w:pPr>
      <w:r>
        <w:rPr>
          <w:sz w:val="28"/>
        </w:rPr>
        <w:t>културата,</w:t>
      </w:r>
      <w:r w:rsidR="00DF4335">
        <w:rPr>
          <w:sz w:val="28"/>
        </w:rPr>
        <w:t xml:space="preserve"> </w:t>
      </w:r>
      <w:r>
        <w:rPr>
          <w:sz w:val="28"/>
        </w:rPr>
        <w:t>изкуството,</w:t>
      </w:r>
      <w:r w:rsidR="00DF4335">
        <w:rPr>
          <w:sz w:val="28"/>
        </w:rPr>
        <w:t xml:space="preserve"> </w:t>
      </w:r>
      <w:r>
        <w:rPr>
          <w:sz w:val="28"/>
        </w:rPr>
        <w:t>технологиите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науката.</w:t>
      </w:r>
    </w:p>
    <w:p w14:paraId="382B1017" w14:textId="77777777" w:rsidR="008B54D2" w:rsidRDefault="008B54D2">
      <w:pPr>
        <w:rPr>
          <w:sz w:val="28"/>
        </w:rPr>
        <w:sectPr w:rsidR="008B54D2">
          <w:pgSz w:w="12240" w:h="15840"/>
          <w:pgMar w:top="1500" w:right="0" w:bottom="280" w:left="400" w:header="708" w:footer="708" w:gutter="0"/>
          <w:cols w:space="708"/>
        </w:sectPr>
      </w:pPr>
    </w:p>
    <w:p w14:paraId="67151BE5" w14:textId="77777777" w:rsidR="008B54D2" w:rsidRDefault="00B414EA">
      <w:pPr>
        <w:pStyle w:val="1"/>
        <w:spacing w:line="488" w:lineRule="exact"/>
        <w:ind w:left="2992" w:right="3391"/>
      </w:pPr>
      <w:r>
        <w:lastRenderedPageBreak/>
        <w:t>Основни</w:t>
      </w:r>
      <w:r>
        <w:rPr>
          <w:spacing w:val="-2"/>
        </w:rPr>
        <w:t xml:space="preserve"> </w:t>
      </w:r>
      <w:r>
        <w:t>задачи:</w:t>
      </w:r>
    </w:p>
    <w:p w14:paraId="2FDBFC5B" w14:textId="77777777" w:rsidR="008B54D2" w:rsidRDefault="00B414EA">
      <w:pPr>
        <w:pStyle w:val="a4"/>
        <w:numPr>
          <w:ilvl w:val="0"/>
          <w:numId w:val="7"/>
        </w:numPr>
        <w:tabs>
          <w:tab w:val="left" w:pos="1353"/>
        </w:tabs>
        <w:spacing w:before="269"/>
        <w:ind w:hanging="275"/>
        <w:jc w:val="left"/>
        <w:rPr>
          <w:sz w:val="28"/>
        </w:rPr>
      </w:pPr>
      <w:r>
        <w:rPr>
          <w:sz w:val="28"/>
        </w:rPr>
        <w:t>Да</w:t>
      </w:r>
      <w:r>
        <w:rPr>
          <w:spacing w:val="-6"/>
          <w:sz w:val="28"/>
        </w:rPr>
        <w:t xml:space="preserve"> </w:t>
      </w:r>
      <w:r>
        <w:rPr>
          <w:sz w:val="28"/>
        </w:rPr>
        <w:t>опазва</w:t>
      </w:r>
      <w:r>
        <w:rPr>
          <w:spacing w:val="-5"/>
          <w:sz w:val="28"/>
        </w:rPr>
        <w:t xml:space="preserve"> </w:t>
      </w:r>
      <w:r>
        <w:rPr>
          <w:sz w:val="28"/>
        </w:rPr>
        <w:t>културно-историческото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националните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14:paraId="256CF292" w14:textId="77777777" w:rsidR="008B54D2" w:rsidRDefault="00B414EA">
      <w:pPr>
        <w:pStyle w:val="a4"/>
        <w:numPr>
          <w:ilvl w:val="0"/>
          <w:numId w:val="7"/>
        </w:numPr>
        <w:tabs>
          <w:tab w:val="left" w:pos="1291"/>
        </w:tabs>
        <w:spacing w:before="249"/>
        <w:ind w:left="1290" w:hanging="275"/>
        <w:jc w:val="left"/>
        <w:rPr>
          <w:sz w:val="28"/>
        </w:rPr>
      </w:pPr>
      <w:r>
        <w:rPr>
          <w:sz w:val="28"/>
        </w:rPr>
        <w:t>Да</w:t>
      </w:r>
      <w:r>
        <w:rPr>
          <w:spacing w:val="-6"/>
          <w:sz w:val="28"/>
        </w:rPr>
        <w:t xml:space="preserve"> </w:t>
      </w:r>
      <w:r>
        <w:rPr>
          <w:sz w:val="28"/>
        </w:rPr>
        <w:t>спомага</w:t>
      </w:r>
      <w:r>
        <w:rPr>
          <w:spacing w:val="-1"/>
          <w:sz w:val="28"/>
        </w:rPr>
        <w:t xml:space="preserve"> </w:t>
      </w:r>
      <w:r>
        <w:rPr>
          <w:sz w:val="28"/>
        </w:rPr>
        <w:t>изграждането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ценностна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децата и</w:t>
      </w:r>
      <w:r>
        <w:rPr>
          <w:spacing w:val="-5"/>
          <w:sz w:val="28"/>
        </w:rPr>
        <w:t xml:space="preserve"> </w:t>
      </w:r>
      <w:r>
        <w:rPr>
          <w:sz w:val="28"/>
        </w:rPr>
        <w:t>младите;</w:t>
      </w:r>
    </w:p>
    <w:p w14:paraId="5FA297C4" w14:textId="77777777" w:rsidR="008B54D2" w:rsidRDefault="008B54D2">
      <w:pPr>
        <w:pStyle w:val="a3"/>
        <w:spacing w:before="9"/>
        <w:rPr>
          <w:sz w:val="20"/>
        </w:rPr>
      </w:pPr>
    </w:p>
    <w:p w14:paraId="7BA5140A" w14:textId="77777777" w:rsidR="008B54D2" w:rsidRDefault="00B414EA">
      <w:pPr>
        <w:pStyle w:val="a4"/>
        <w:numPr>
          <w:ilvl w:val="0"/>
          <w:numId w:val="7"/>
        </w:numPr>
        <w:tabs>
          <w:tab w:val="left" w:pos="1291"/>
        </w:tabs>
        <w:ind w:left="1290" w:hanging="275"/>
        <w:jc w:val="left"/>
        <w:rPr>
          <w:sz w:val="28"/>
        </w:rPr>
      </w:pPr>
      <w:r>
        <w:rPr>
          <w:sz w:val="28"/>
        </w:rPr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подържа и</w:t>
      </w:r>
      <w:r>
        <w:rPr>
          <w:spacing w:val="-7"/>
          <w:sz w:val="28"/>
        </w:rPr>
        <w:t xml:space="preserve"> </w:t>
      </w:r>
      <w:r>
        <w:rPr>
          <w:sz w:val="28"/>
        </w:rPr>
        <w:t>обогатява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материалната</w:t>
      </w:r>
      <w:r>
        <w:rPr>
          <w:spacing w:val="-4"/>
          <w:sz w:val="28"/>
        </w:rPr>
        <w:t xml:space="preserve"> </w:t>
      </w:r>
      <w:r>
        <w:rPr>
          <w:sz w:val="28"/>
        </w:rPr>
        <w:t>база;</w:t>
      </w:r>
    </w:p>
    <w:p w14:paraId="06FEBBAC" w14:textId="77777777" w:rsidR="008B54D2" w:rsidRDefault="008B54D2">
      <w:pPr>
        <w:pStyle w:val="a3"/>
        <w:spacing w:before="10"/>
        <w:rPr>
          <w:sz w:val="20"/>
        </w:rPr>
      </w:pPr>
    </w:p>
    <w:p w14:paraId="757268A8" w14:textId="3B7DED96" w:rsidR="008B54D2" w:rsidRDefault="00B414EA">
      <w:pPr>
        <w:spacing w:line="273" w:lineRule="auto"/>
        <w:ind w:left="1016" w:right="1128"/>
        <w:rPr>
          <w:sz w:val="28"/>
        </w:rPr>
      </w:pPr>
      <w:r>
        <w:rPr>
          <w:sz w:val="28"/>
        </w:rPr>
        <w:t>4.</w:t>
      </w:r>
      <w:r w:rsidR="00DF4335">
        <w:rPr>
          <w:sz w:val="28"/>
        </w:rPr>
        <w:t xml:space="preserve"> </w:t>
      </w:r>
      <w:r>
        <w:rPr>
          <w:sz w:val="28"/>
        </w:rPr>
        <w:t>Да разработва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реализира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проекти</w:t>
      </w:r>
      <w:r>
        <w:rPr>
          <w:spacing w:val="-7"/>
          <w:sz w:val="28"/>
        </w:rPr>
        <w:t xml:space="preserve"> </w:t>
      </w:r>
      <w:r>
        <w:rPr>
          <w:sz w:val="28"/>
        </w:rPr>
        <w:t>за 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финансиране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-60"/>
          <w:sz w:val="28"/>
        </w:rPr>
        <w:t xml:space="preserve"> </w:t>
      </w:r>
      <w:r>
        <w:rPr>
          <w:sz w:val="28"/>
        </w:rPr>
        <w:t>читалищната</w:t>
      </w:r>
      <w:r>
        <w:rPr>
          <w:spacing w:val="3"/>
          <w:sz w:val="28"/>
        </w:rPr>
        <w:t xml:space="preserve"> </w:t>
      </w:r>
      <w:r>
        <w:rPr>
          <w:sz w:val="28"/>
        </w:rPr>
        <w:t>дейност;</w:t>
      </w:r>
    </w:p>
    <w:p w14:paraId="4125F78E" w14:textId="69105D38" w:rsidR="008B54D2" w:rsidRDefault="00B414EA">
      <w:pPr>
        <w:spacing w:before="205"/>
        <w:ind w:left="1016"/>
        <w:rPr>
          <w:sz w:val="28"/>
        </w:rPr>
      </w:pP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осигуряване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по-добра,</w:t>
      </w:r>
      <w:r w:rsidR="00DF4335">
        <w:rPr>
          <w:sz w:val="28"/>
        </w:rPr>
        <w:t xml:space="preserve"> </w:t>
      </w:r>
      <w:r>
        <w:rPr>
          <w:sz w:val="28"/>
        </w:rPr>
        <w:t>по-съвременна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по-</w:t>
      </w:r>
    </w:p>
    <w:p w14:paraId="6896EC9B" w14:textId="54B3158F" w:rsidR="008B54D2" w:rsidRDefault="00B414EA">
      <w:pPr>
        <w:spacing w:before="52" w:line="276" w:lineRule="auto"/>
        <w:ind w:left="1016" w:right="1831"/>
        <w:rPr>
          <w:sz w:val="28"/>
        </w:rPr>
      </w:pPr>
      <w:r>
        <w:rPr>
          <w:sz w:val="28"/>
        </w:rPr>
        <w:t>висококачествена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образователна,</w:t>
      </w:r>
      <w:r w:rsidR="0005063C">
        <w:rPr>
          <w:sz w:val="28"/>
        </w:rPr>
        <w:t xml:space="preserve"> </w:t>
      </w:r>
      <w:r>
        <w:rPr>
          <w:sz w:val="28"/>
        </w:rPr>
        <w:t>културна,</w:t>
      </w:r>
      <w:r w:rsidR="00DF4335">
        <w:rPr>
          <w:sz w:val="28"/>
        </w:rPr>
        <w:t xml:space="preserve"> </w:t>
      </w:r>
      <w:r>
        <w:rPr>
          <w:sz w:val="28"/>
        </w:rPr>
        <w:t>социална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информационна</w:t>
      </w:r>
      <w:r>
        <w:rPr>
          <w:spacing w:val="-60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населението.</w:t>
      </w:r>
    </w:p>
    <w:p w14:paraId="00FFF757" w14:textId="77777777" w:rsidR="008B54D2" w:rsidRDefault="008B54D2">
      <w:pPr>
        <w:pStyle w:val="a3"/>
        <w:rPr>
          <w:sz w:val="28"/>
        </w:rPr>
      </w:pPr>
    </w:p>
    <w:p w14:paraId="76C06FD6" w14:textId="77777777" w:rsidR="008B54D2" w:rsidRDefault="008B54D2">
      <w:pPr>
        <w:pStyle w:val="a3"/>
        <w:spacing w:before="5"/>
        <w:rPr>
          <w:sz w:val="37"/>
        </w:rPr>
      </w:pPr>
    </w:p>
    <w:p w14:paraId="4F8F5D87" w14:textId="77777777" w:rsidR="008B54D2" w:rsidRDefault="00B414EA">
      <w:pPr>
        <w:pStyle w:val="1"/>
        <w:ind w:left="2987" w:right="3391"/>
      </w:pPr>
      <w:r>
        <w:t>Библиотечна</w:t>
      </w:r>
      <w:r>
        <w:rPr>
          <w:spacing w:val="-9"/>
        </w:rPr>
        <w:t xml:space="preserve"> </w:t>
      </w:r>
      <w:r>
        <w:t>дейност:</w:t>
      </w:r>
    </w:p>
    <w:p w14:paraId="4A03E1EE" w14:textId="77777777" w:rsidR="008B54D2" w:rsidRPr="0005063C" w:rsidRDefault="00B414EA">
      <w:pPr>
        <w:pStyle w:val="a4"/>
        <w:numPr>
          <w:ilvl w:val="0"/>
          <w:numId w:val="6"/>
        </w:numPr>
        <w:tabs>
          <w:tab w:val="left" w:pos="1262"/>
        </w:tabs>
        <w:spacing w:before="275" w:line="271" w:lineRule="auto"/>
        <w:ind w:right="1625" w:firstLine="0"/>
        <w:jc w:val="left"/>
        <w:rPr>
          <w:sz w:val="28"/>
          <w:szCs w:val="20"/>
        </w:rPr>
      </w:pPr>
      <w:r w:rsidRPr="0005063C">
        <w:rPr>
          <w:sz w:val="28"/>
          <w:szCs w:val="20"/>
        </w:rPr>
        <w:t>Обновяване</w:t>
      </w:r>
      <w:r w:rsidRPr="0005063C">
        <w:rPr>
          <w:spacing w:val="-5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9"/>
          <w:sz w:val="28"/>
          <w:szCs w:val="20"/>
        </w:rPr>
        <w:t xml:space="preserve"> </w:t>
      </w:r>
      <w:r w:rsidRPr="0005063C">
        <w:rPr>
          <w:sz w:val="28"/>
          <w:szCs w:val="20"/>
        </w:rPr>
        <w:t>библиотечния</w:t>
      </w:r>
      <w:r w:rsidRPr="0005063C">
        <w:rPr>
          <w:spacing w:val="-7"/>
          <w:sz w:val="28"/>
          <w:szCs w:val="20"/>
        </w:rPr>
        <w:t xml:space="preserve"> </w:t>
      </w:r>
      <w:r w:rsidRPr="0005063C">
        <w:rPr>
          <w:sz w:val="28"/>
          <w:szCs w:val="20"/>
        </w:rPr>
        <w:t>фонд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в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зависимост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от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читателските</w:t>
      </w:r>
      <w:r w:rsidRPr="0005063C">
        <w:rPr>
          <w:spacing w:val="-69"/>
          <w:sz w:val="28"/>
          <w:szCs w:val="20"/>
        </w:rPr>
        <w:t xml:space="preserve"> </w:t>
      </w:r>
      <w:r w:rsidRPr="0005063C">
        <w:rPr>
          <w:sz w:val="28"/>
          <w:szCs w:val="20"/>
        </w:rPr>
        <w:t>интереси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и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потребности.</w:t>
      </w:r>
    </w:p>
    <w:p w14:paraId="11FF31CB" w14:textId="12BA371F" w:rsidR="008B54D2" w:rsidRPr="0005063C" w:rsidRDefault="00B414EA">
      <w:pPr>
        <w:pStyle w:val="a4"/>
        <w:numPr>
          <w:ilvl w:val="0"/>
          <w:numId w:val="6"/>
        </w:numPr>
        <w:tabs>
          <w:tab w:val="left" w:pos="1334"/>
        </w:tabs>
        <w:spacing w:before="212"/>
        <w:ind w:left="1333" w:hanging="318"/>
        <w:jc w:val="left"/>
        <w:rPr>
          <w:sz w:val="28"/>
          <w:szCs w:val="20"/>
        </w:rPr>
      </w:pPr>
      <w:r w:rsidRPr="0005063C">
        <w:rPr>
          <w:sz w:val="28"/>
          <w:szCs w:val="20"/>
        </w:rPr>
        <w:t>Подобряване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дейността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библиотеката,</w:t>
      </w:r>
      <w:r w:rsidR="00DF4335" w:rsidRPr="0005063C">
        <w:rPr>
          <w:sz w:val="28"/>
          <w:szCs w:val="20"/>
        </w:rPr>
        <w:t xml:space="preserve"> </w:t>
      </w:r>
      <w:r w:rsidRPr="0005063C">
        <w:rPr>
          <w:sz w:val="28"/>
          <w:szCs w:val="20"/>
        </w:rPr>
        <w:t>съобразена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с</w:t>
      </w:r>
    </w:p>
    <w:p w14:paraId="0625F36B" w14:textId="754EF500" w:rsidR="008B54D2" w:rsidRPr="0005063C" w:rsidRDefault="00B414EA">
      <w:pPr>
        <w:pStyle w:val="a3"/>
        <w:spacing w:before="61" w:line="273" w:lineRule="auto"/>
        <w:ind w:left="1016" w:right="1128"/>
        <w:rPr>
          <w:sz w:val="28"/>
          <w:szCs w:val="28"/>
        </w:rPr>
      </w:pPr>
      <w:r w:rsidRPr="0005063C">
        <w:rPr>
          <w:sz w:val="28"/>
          <w:szCs w:val="28"/>
        </w:rPr>
        <w:t>интересите</w:t>
      </w:r>
      <w:r w:rsidRPr="0005063C">
        <w:rPr>
          <w:spacing w:val="-5"/>
          <w:sz w:val="28"/>
          <w:szCs w:val="28"/>
        </w:rPr>
        <w:t xml:space="preserve"> </w:t>
      </w:r>
      <w:r w:rsidRPr="0005063C">
        <w:rPr>
          <w:sz w:val="28"/>
          <w:szCs w:val="28"/>
        </w:rPr>
        <w:t>и</w:t>
      </w:r>
      <w:r w:rsidRPr="0005063C">
        <w:rPr>
          <w:spacing w:val="-4"/>
          <w:sz w:val="28"/>
          <w:szCs w:val="28"/>
        </w:rPr>
        <w:t xml:space="preserve"> </w:t>
      </w:r>
      <w:r w:rsidRPr="0005063C">
        <w:rPr>
          <w:sz w:val="28"/>
          <w:szCs w:val="28"/>
        </w:rPr>
        <w:t>нуждите</w:t>
      </w:r>
      <w:r w:rsidRPr="0005063C">
        <w:rPr>
          <w:spacing w:val="-4"/>
          <w:sz w:val="28"/>
          <w:szCs w:val="28"/>
        </w:rPr>
        <w:t xml:space="preserve"> </w:t>
      </w:r>
      <w:r w:rsidRPr="0005063C">
        <w:rPr>
          <w:sz w:val="28"/>
          <w:szCs w:val="28"/>
        </w:rPr>
        <w:t>на</w:t>
      </w:r>
      <w:r w:rsidRPr="0005063C">
        <w:rPr>
          <w:spacing w:val="-3"/>
          <w:sz w:val="28"/>
          <w:szCs w:val="28"/>
        </w:rPr>
        <w:t xml:space="preserve"> </w:t>
      </w:r>
      <w:r w:rsidRPr="0005063C">
        <w:rPr>
          <w:sz w:val="28"/>
          <w:szCs w:val="28"/>
        </w:rPr>
        <w:t>своите</w:t>
      </w:r>
      <w:r w:rsidRPr="0005063C">
        <w:rPr>
          <w:spacing w:val="-4"/>
          <w:sz w:val="28"/>
          <w:szCs w:val="28"/>
        </w:rPr>
        <w:t xml:space="preserve"> </w:t>
      </w:r>
      <w:r w:rsidRPr="0005063C">
        <w:rPr>
          <w:sz w:val="28"/>
          <w:szCs w:val="28"/>
        </w:rPr>
        <w:t>читатели</w:t>
      </w:r>
      <w:r w:rsidRPr="0005063C">
        <w:rPr>
          <w:spacing w:val="-5"/>
          <w:sz w:val="28"/>
          <w:szCs w:val="28"/>
        </w:rPr>
        <w:t xml:space="preserve"> </w:t>
      </w:r>
      <w:r w:rsidRPr="0005063C">
        <w:rPr>
          <w:sz w:val="28"/>
          <w:szCs w:val="28"/>
        </w:rPr>
        <w:t>и</w:t>
      </w:r>
      <w:r w:rsidRPr="0005063C">
        <w:rPr>
          <w:spacing w:val="-4"/>
          <w:sz w:val="28"/>
          <w:szCs w:val="28"/>
        </w:rPr>
        <w:t xml:space="preserve"> </w:t>
      </w:r>
      <w:r w:rsidRPr="0005063C">
        <w:rPr>
          <w:sz w:val="28"/>
          <w:szCs w:val="28"/>
        </w:rPr>
        <w:t>потребители</w:t>
      </w:r>
      <w:r w:rsidRPr="0005063C">
        <w:rPr>
          <w:spacing w:val="-4"/>
          <w:sz w:val="28"/>
          <w:szCs w:val="28"/>
        </w:rPr>
        <w:t xml:space="preserve"> </w:t>
      </w:r>
      <w:r w:rsidRPr="0005063C">
        <w:rPr>
          <w:sz w:val="28"/>
          <w:szCs w:val="28"/>
        </w:rPr>
        <w:t>чрез</w:t>
      </w:r>
      <w:r w:rsidR="0005063C">
        <w:rPr>
          <w:sz w:val="28"/>
          <w:szCs w:val="28"/>
        </w:rPr>
        <w:t xml:space="preserve"> </w:t>
      </w:r>
      <w:r w:rsidRPr="0005063C">
        <w:rPr>
          <w:spacing w:val="-69"/>
          <w:sz w:val="28"/>
          <w:szCs w:val="28"/>
        </w:rPr>
        <w:t xml:space="preserve"> </w:t>
      </w:r>
      <w:r w:rsidRPr="0005063C">
        <w:rPr>
          <w:sz w:val="28"/>
          <w:szCs w:val="28"/>
        </w:rPr>
        <w:t>различни</w:t>
      </w:r>
      <w:r w:rsidRPr="0005063C">
        <w:rPr>
          <w:spacing w:val="-2"/>
          <w:sz w:val="28"/>
          <w:szCs w:val="28"/>
        </w:rPr>
        <w:t xml:space="preserve"> </w:t>
      </w:r>
      <w:r w:rsidRPr="0005063C">
        <w:rPr>
          <w:sz w:val="28"/>
          <w:szCs w:val="28"/>
        </w:rPr>
        <w:t>форми</w:t>
      </w:r>
      <w:r w:rsidRPr="0005063C">
        <w:rPr>
          <w:spacing w:val="-1"/>
          <w:sz w:val="28"/>
          <w:szCs w:val="28"/>
        </w:rPr>
        <w:t xml:space="preserve"> </w:t>
      </w:r>
      <w:r w:rsidRPr="0005063C">
        <w:rPr>
          <w:sz w:val="28"/>
          <w:szCs w:val="28"/>
        </w:rPr>
        <w:t>на</w:t>
      </w:r>
      <w:r w:rsidRPr="0005063C">
        <w:rPr>
          <w:spacing w:val="-2"/>
          <w:sz w:val="28"/>
          <w:szCs w:val="28"/>
        </w:rPr>
        <w:t xml:space="preserve"> </w:t>
      </w:r>
      <w:r w:rsidRPr="0005063C">
        <w:rPr>
          <w:sz w:val="28"/>
          <w:szCs w:val="28"/>
        </w:rPr>
        <w:t>културно-масова</w:t>
      </w:r>
      <w:r w:rsidRPr="0005063C">
        <w:rPr>
          <w:spacing w:val="-1"/>
          <w:sz w:val="28"/>
          <w:szCs w:val="28"/>
        </w:rPr>
        <w:t xml:space="preserve"> </w:t>
      </w:r>
      <w:r w:rsidRPr="0005063C">
        <w:rPr>
          <w:sz w:val="28"/>
          <w:szCs w:val="28"/>
        </w:rPr>
        <w:t>работа;</w:t>
      </w:r>
    </w:p>
    <w:p w14:paraId="78F80BF6" w14:textId="0A31E1BB" w:rsidR="008B54D2" w:rsidRPr="0005063C" w:rsidRDefault="00B414EA">
      <w:pPr>
        <w:pStyle w:val="a4"/>
        <w:numPr>
          <w:ilvl w:val="0"/>
          <w:numId w:val="6"/>
        </w:numPr>
        <w:tabs>
          <w:tab w:val="left" w:pos="1262"/>
        </w:tabs>
        <w:spacing w:before="208" w:line="273" w:lineRule="auto"/>
        <w:ind w:right="1769" w:firstLine="0"/>
        <w:jc w:val="left"/>
        <w:rPr>
          <w:sz w:val="28"/>
          <w:szCs w:val="20"/>
        </w:rPr>
      </w:pPr>
      <w:r w:rsidRPr="0005063C">
        <w:rPr>
          <w:sz w:val="28"/>
          <w:szCs w:val="20"/>
        </w:rPr>
        <w:t>Осъществяване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изложби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свързани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с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различни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бележити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дати</w:t>
      </w:r>
      <w:r w:rsidRPr="0005063C">
        <w:rPr>
          <w:spacing w:val="-69"/>
          <w:sz w:val="28"/>
          <w:szCs w:val="20"/>
        </w:rPr>
        <w:t xml:space="preserve"> </w:t>
      </w:r>
      <w:r w:rsidRPr="0005063C">
        <w:rPr>
          <w:sz w:val="28"/>
          <w:szCs w:val="20"/>
        </w:rPr>
        <w:t>на личности и събития от местен,</w:t>
      </w:r>
      <w:r w:rsidR="0005063C">
        <w:rPr>
          <w:sz w:val="28"/>
          <w:szCs w:val="20"/>
        </w:rPr>
        <w:t xml:space="preserve"> </w:t>
      </w:r>
      <w:r w:rsidRPr="0005063C">
        <w:rPr>
          <w:sz w:val="28"/>
          <w:szCs w:val="20"/>
        </w:rPr>
        <w:t>регионален и национален</w:t>
      </w:r>
      <w:r w:rsidRPr="0005063C">
        <w:rPr>
          <w:spacing w:val="1"/>
          <w:sz w:val="28"/>
          <w:szCs w:val="20"/>
        </w:rPr>
        <w:t xml:space="preserve"> </w:t>
      </w:r>
      <w:r w:rsidRPr="0005063C">
        <w:rPr>
          <w:sz w:val="28"/>
          <w:szCs w:val="20"/>
        </w:rPr>
        <w:t>характер;</w:t>
      </w:r>
    </w:p>
    <w:p w14:paraId="5EEFD021" w14:textId="1BCF5CC4" w:rsidR="008B54D2" w:rsidRPr="0005063C" w:rsidRDefault="00B414EA">
      <w:pPr>
        <w:pStyle w:val="a4"/>
        <w:numPr>
          <w:ilvl w:val="0"/>
          <w:numId w:val="6"/>
        </w:numPr>
        <w:tabs>
          <w:tab w:val="left" w:pos="1334"/>
        </w:tabs>
        <w:spacing w:before="211" w:line="273" w:lineRule="auto"/>
        <w:ind w:right="1424" w:firstLine="0"/>
        <w:jc w:val="both"/>
        <w:rPr>
          <w:sz w:val="28"/>
          <w:szCs w:val="20"/>
        </w:rPr>
      </w:pPr>
      <w:r w:rsidRPr="0005063C">
        <w:rPr>
          <w:sz w:val="28"/>
          <w:szCs w:val="20"/>
        </w:rPr>
        <w:t>Седмица на Детската книга - провеждане на литературни четения</w:t>
      </w:r>
      <w:r w:rsidRPr="0005063C">
        <w:rPr>
          <w:spacing w:val="-70"/>
          <w:sz w:val="28"/>
          <w:szCs w:val="20"/>
        </w:rPr>
        <w:t xml:space="preserve"> </w:t>
      </w:r>
      <w:r w:rsidRPr="0005063C">
        <w:rPr>
          <w:sz w:val="28"/>
          <w:szCs w:val="20"/>
        </w:rPr>
        <w:t>на новоиздадена литература и беседа по повод зададените казуси</w:t>
      </w:r>
      <w:r w:rsidR="0005063C">
        <w:rPr>
          <w:sz w:val="28"/>
          <w:szCs w:val="20"/>
        </w:rPr>
        <w:t xml:space="preserve"> в книгите</w:t>
      </w:r>
      <w:r w:rsidRPr="0005063C">
        <w:rPr>
          <w:spacing w:val="-71"/>
          <w:sz w:val="28"/>
          <w:szCs w:val="20"/>
        </w:rPr>
        <w:t xml:space="preserve"> </w:t>
      </w:r>
      <w:r w:rsidR="0005063C">
        <w:rPr>
          <w:spacing w:val="-71"/>
          <w:sz w:val="28"/>
          <w:szCs w:val="20"/>
        </w:rPr>
        <w:t xml:space="preserve">      </w:t>
      </w:r>
      <w:r w:rsidRPr="0005063C">
        <w:rPr>
          <w:sz w:val="28"/>
          <w:szCs w:val="20"/>
        </w:rPr>
        <w:t>;</w:t>
      </w:r>
    </w:p>
    <w:p w14:paraId="31107441" w14:textId="48BF67D0" w:rsidR="008B54D2" w:rsidRPr="0005063C" w:rsidRDefault="00B414EA">
      <w:pPr>
        <w:pStyle w:val="a4"/>
        <w:numPr>
          <w:ilvl w:val="0"/>
          <w:numId w:val="6"/>
        </w:numPr>
        <w:tabs>
          <w:tab w:val="left" w:pos="1334"/>
        </w:tabs>
        <w:spacing w:before="214" w:line="271" w:lineRule="auto"/>
        <w:ind w:right="1772" w:firstLine="0"/>
        <w:jc w:val="both"/>
        <w:rPr>
          <w:sz w:val="28"/>
          <w:szCs w:val="20"/>
        </w:rPr>
      </w:pPr>
      <w:r w:rsidRPr="0005063C">
        <w:rPr>
          <w:sz w:val="28"/>
          <w:szCs w:val="20"/>
        </w:rPr>
        <w:t>Периодично да се извършва почистване на библиотечния фонд</w:t>
      </w:r>
      <w:r w:rsidRPr="0005063C">
        <w:rPr>
          <w:spacing w:val="-70"/>
          <w:sz w:val="28"/>
          <w:szCs w:val="20"/>
        </w:rPr>
        <w:t xml:space="preserve"> </w:t>
      </w:r>
      <w:r w:rsidRPr="0005063C">
        <w:rPr>
          <w:sz w:val="28"/>
          <w:szCs w:val="20"/>
        </w:rPr>
        <w:t>от</w:t>
      </w:r>
      <w:r w:rsidRPr="0005063C">
        <w:rPr>
          <w:spacing w:val="-1"/>
          <w:sz w:val="28"/>
          <w:szCs w:val="20"/>
        </w:rPr>
        <w:t xml:space="preserve"> </w:t>
      </w:r>
      <w:r w:rsidRPr="0005063C">
        <w:rPr>
          <w:sz w:val="28"/>
          <w:szCs w:val="20"/>
        </w:rPr>
        <w:t>физически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остаряла</w:t>
      </w:r>
      <w:r w:rsidRPr="0005063C">
        <w:rPr>
          <w:spacing w:val="-1"/>
          <w:sz w:val="28"/>
          <w:szCs w:val="20"/>
        </w:rPr>
        <w:t xml:space="preserve"> </w:t>
      </w:r>
      <w:r w:rsidRPr="0005063C">
        <w:rPr>
          <w:sz w:val="28"/>
          <w:szCs w:val="20"/>
        </w:rPr>
        <w:t>литература;</w:t>
      </w:r>
    </w:p>
    <w:p w14:paraId="5F48BB87" w14:textId="77777777" w:rsidR="008B54D2" w:rsidRPr="0005063C" w:rsidRDefault="008B54D2">
      <w:pPr>
        <w:spacing w:line="271" w:lineRule="auto"/>
        <w:jc w:val="both"/>
        <w:rPr>
          <w:sz w:val="28"/>
          <w:szCs w:val="20"/>
        </w:rPr>
        <w:sectPr w:rsidR="008B54D2" w:rsidRPr="0005063C">
          <w:pgSz w:w="12240" w:h="15840"/>
          <w:pgMar w:top="1420" w:right="0" w:bottom="280" w:left="400" w:header="708" w:footer="708" w:gutter="0"/>
          <w:cols w:space="708"/>
        </w:sectPr>
      </w:pPr>
    </w:p>
    <w:p w14:paraId="044F02B0" w14:textId="7D268139" w:rsidR="008B54D2" w:rsidRPr="0005063C" w:rsidRDefault="00B414EA">
      <w:pPr>
        <w:pStyle w:val="a4"/>
        <w:numPr>
          <w:ilvl w:val="0"/>
          <w:numId w:val="6"/>
        </w:numPr>
        <w:tabs>
          <w:tab w:val="left" w:pos="1406"/>
        </w:tabs>
        <w:spacing w:before="19" w:line="273" w:lineRule="auto"/>
        <w:ind w:right="2052" w:firstLine="72"/>
        <w:jc w:val="left"/>
        <w:rPr>
          <w:sz w:val="28"/>
          <w:szCs w:val="20"/>
        </w:rPr>
      </w:pPr>
      <w:proofErr w:type="spellStart"/>
      <w:r w:rsidRPr="0005063C">
        <w:rPr>
          <w:sz w:val="28"/>
          <w:szCs w:val="20"/>
        </w:rPr>
        <w:lastRenderedPageBreak/>
        <w:t>Новополучената</w:t>
      </w:r>
      <w:proofErr w:type="spellEnd"/>
      <w:r w:rsidRPr="0005063C">
        <w:rPr>
          <w:sz w:val="28"/>
          <w:szCs w:val="20"/>
        </w:rPr>
        <w:t xml:space="preserve"> литература да се обработи и да се постави в</w:t>
      </w:r>
      <w:r w:rsidR="0005063C">
        <w:rPr>
          <w:sz w:val="28"/>
          <w:szCs w:val="20"/>
        </w:rPr>
        <w:t xml:space="preserve"> </w:t>
      </w:r>
      <w:r w:rsidRPr="0005063C">
        <w:rPr>
          <w:spacing w:val="-70"/>
          <w:sz w:val="28"/>
          <w:szCs w:val="20"/>
        </w:rPr>
        <w:t xml:space="preserve"> </w:t>
      </w:r>
      <w:r w:rsidRPr="0005063C">
        <w:rPr>
          <w:sz w:val="28"/>
          <w:szCs w:val="20"/>
        </w:rPr>
        <w:t>къта за</w:t>
      </w:r>
      <w:r w:rsidRPr="0005063C">
        <w:rPr>
          <w:spacing w:val="-1"/>
          <w:sz w:val="28"/>
          <w:szCs w:val="20"/>
        </w:rPr>
        <w:t xml:space="preserve"> </w:t>
      </w:r>
      <w:r w:rsidRPr="0005063C">
        <w:rPr>
          <w:sz w:val="28"/>
          <w:szCs w:val="20"/>
        </w:rPr>
        <w:t>„Нови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книги”;</w:t>
      </w:r>
    </w:p>
    <w:p w14:paraId="6626C8D7" w14:textId="77777777" w:rsidR="008B54D2" w:rsidRPr="0005063C" w:rsidRDefault="008B54D2">
      <w:pPr>
        <w:pStyle w:val="a3"/>
        <w:rPr>
          <w:sz w:val="28"/>
          <w:szCs w:val="28"/>
        </w:rPr>
      </w:pPr>
    </w:p>
    <w:p w14:paraId="78F3D511" w14:textId="77777777" w:rsidR="008B54D2" w:rsidRPr="0005063C" w:rsidRDefault="008B54D2">
      <w:pPr>
        <w:pStyle w:val="a3"/>
        <w:spacing w:before="3"/>
        <w:rPr>
          <w:sz w:val="36"/>
          <w:szCs w:val="28"/>
        </w:rPr>
      </w:pPr>
    </w:p>
    <w:p w14:paraId="3D41DBC5" w14:textId="77777777" w:rsidR="008B54D2" w:rsidRDefault="00B414EA">
      <w:pPr>
        <w:pStyle w:val="1"/>
        <w:ind w:left="3139" w:right="2712"/>
        <w:rPr>
          <w:sz w:val="32"/>
        </w:rPr>
      </w:pPr>
      <w:r>
        <w:t>Културно-масова</w:t>
      </w:r>
      <w:r>
        <w:rPr>
          <w:spacing w:val="-4"/>
        </w:rPr>
        <w:t xml:space="preserve"> </w:t>
      </w:r>
      <w:r>
        <w:t>дейност</w:t>
      </w:r>
      <w:r>
        <w:rPr>
          <w:sz w:val="32"/>
        </w:rPr>
        <w:t>:</w:t>
      </w:r>
    </w:p>
    <w:p w14:paraId="2298F24E" w14:textId="77777777" w:rsidR="008B54D2" w:rsidRPr="0005063C" w:rsidRDefault="00B414EA">
      <w:pPr>
        <w:pStyle w:val="a4"/>
        <w:numPr>
          <w:ilvl w:val="0"/>
          <w:numId w:val="5"/>
        </w:numPr>
        <w:tabs>
          <w:tab w:val="left" w:pos="1262"/>
        </w:tabs>
        <w:spacing w:before="270"/>
        <w:jc w:val="left"/>
        <w:rPr>
          <w:sz w:val="28"/>
          <w:szCs w:val="20"/>
        </w:rPr>
      </w:pPr>
      <w:r w:rsidRPr="0005063C">
        <w:rPr>
          <w:sz w:val="28"/>
          <w:szCs w:val="20"/>
        </w:rPr>
        <w:t>Осъществяване</w:t>
      </w:r>
      <w:r w:rsidRPr="0005063C">
        <w:rPr>
          <w:spacing w:val="-5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културния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календар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за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читалищните прояви;</w:t>
      </w:r>
    </w:p>
    <w:p w14:paraId="609456BA" w14:textId="0C7CC4CD" w:rsidR="008B54D2" w:rsidRPr="0005063C" w:rsidRDefault="00B414EA" w:rsidP="00DF4335">
      <w:pPr>
        <w:pStyle w:val="a4"/>
        <w:numPr>
          <w:ilvl w:val="0"/>
          <w:numId w:val="5"/>
        </w:numPr>
        <w:tabs>
          <w:tab w:val="left" w:pos="1334"/>
        </w:tabs>
        <w:spacing w:before="257"/>
        <w:jc w:val="left"/>
        <w:rPr>
          <w:sz w:val="28"/>
          <w:szCs w:val="20"/>
        </w:rPr>
      </w:pPr>
      <w:r w:rsidRPr="0005063C">
        <w:rPr>
          <w:sz w:val="28"/>
          <w:szCs w:val="20"/>
        </w:rPr>
        <w:t>Участие</w:t>
      </w:r>
      <w:r w:rsidRPr="0005063C">
        <w:rPr>
          <w:spacing w:val="-6"/>
          <w:sz w:val="28"/>
          <w:szCs w:val="20"/>
        </w:rPr>
        <w:t xml:space="preserve"> </w:t>
      </w:r>
      <w:r w:rsidRPr="0005063C">
        <w:rPr>
          <w:sz w:val="28"/>
          <w:szCs w:val="20"/>
        </w:rPr>
        <w:t>в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културните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мероприятия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общината;</w:t>
      </w:r>
    </w:p>
    <w:p w14:paraId="35D006D8" w14:textId="6BF4458B" w:rsidR="008B54D2" w:rsidRPr="0005063C" w:rsidRDefault="00B414EA">
      <w:pPr>
        <w:pStyle w:val="a4"/>
        <w:numPr>
          <w:ilvl w:val="0"/>
          <w:numId w:val="5"/>
        </w:numPr>
        <w:tabs>
          <w:tab w:val="left" w:pos="1262"/>
        </w:tabs>
        <w:spacing w:before="262" w:line="273" w:lineRule="auto"/>
        <w:ind w:left="1016" w:right="2067" w:firstLine="0"/>
        <w:jc w:val="left"/>
        <w:rPr>
          <w:sz w:val="28"/>
          <w:szCs w:val="20"/>
        </w:rPr>
      </w:pPr>
      <w:r w:rsidRPr="0005063C">
        <w:rPr>
          <w:sz w:val="28"/>
          <w:szCs w:val="20"/>
        </w:rPr>
        <w:t>Честване на официалните и традиционни празници</w:t>
      </w:r>
      <w:r w:rsidR="00DF4335" w:rsidRPr="0005063C">
        <w:rPr>
          <w:sz w:val="28"/>
          <w:szCs w:val="20"/>
        </w:rPr>
        <w:t xml:space="preserve"> 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и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годишнини;</w:t>
      </w:r>
    </w:p>
    <w:p w14:paraId="08A36E2E" w14:textId="151CDDD5" w:rsidR="008B54D2" w:rsidRPr="0005063C" w:rsidRDefault="00B414EA">
      <w:pPr>
        <w:pStyle w:val="a4"/>
        <w:numPr>
          <w:ilvl w:val="0"/>
          <w:numId w:val="5"/>
        </w:numPr>
        <w:tabs>
          <w:tab w:val="left" w:pos="1334"/>
        </w:tabs>
        <w:spacing w:before="210"/>
        <w:ind w:left="1333"/>
        <w:jc w:val="left"/>
        <w:rPr>
          <w:sz w:val="28"/>
          <w:szCs w:val="20"/>
        </w:rPr>
      </w:pPr>
      <w:r w:rsidRPr="0005063C">
        <w:rPr>
          <w:sz w:val="28"/>
          <w:szCs w:val="20"/>
        </w:rPr>
        <w:t>Провеждане</w:t>
      </w:r>
      <w:r w:rsidRPr="0005063C">
        <w:rPr>
          <w:spacing w:val="-5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мероприятия,</w:t>
      </w:r>
      <w:r w:rsidR="00DF4335" w:rsidRPr="0005063C">
        <w:rPr>
          <w:sz w:val="28"/>
          <w:szCs w:val="20"/>
        </w:rPr>
        <w:t xml:space="preserve"> </w:t>
      </w:r>
      <w:r w:rsidRPr="0005063C">
        <w:rPr>
          <w:sz w:val="28"/>
          <w:szCs w:val="20"/>
        </w:rPr>
        <w:t>свързани</w:t>
      </w:r>
      <w:r w:rsidRPr="0005063C">
        <w:rPr>
          <w:spacing w:val="-5"/>
          <w:sz w:val="28"/>
          <w:szCs w:val="20"/>
        </w:rPr>
        <w:t xml:space="preserve"> </w:t>
      </w:r>
      <w:r w:rsidRPr="0005063C">
        <w:rPr>
          <w:sz w:val="28"/>
          <w:szCs w:val="20"/>
        </w:rPr>
        <w:t>със</w:t>
      </w:r>
    </w:p>
    <w:p w14:paraId="00C688CC" w14:textId="0F77036E" w:rsidR="008B54D2" w:rsidRPr="0005063C" w:rsidRDefault="00B414EA">
      <w:pPr>
        <w:pStyle w:val="a3"/>
        <w:spacing w:before="60" w:line="271" w:lineRule="auto"/>
        <w:ind w:left="1016" w:right="2569"/>
        <w:rPr>
          <w:sz w:val="28"/>
          <w:szCs w:val="28"/>
        </w:rPr>
      </w:pPr>
      <w:r w:rsidRPr="0005063C">
        <w:rPr>
          <w:sz w:val="28"/>
          <w:szCs w:val="28"/>
        </w:rPr>
        <w:t>съхраняването,</w:t>
      </w:r>
      <w:r w:rsidR="00DF4335" w:rsidRPr="0005063C">
        <w:rPr>
          <w:sz w:val="28"/>
          <w:szCs w:val="28"/>
        </w:rPr>
        <w:t xml:space="preserve"> </w:t>
      </w:r>
      <w:r w:rsidRPr="0005063C">
        <w:rPr>
          <w:sz w:val="28"/>
          <w:szCs w:val="28"/>
        </w:rPr>
        <w:t>развитието и популяризирането на местните</w:t>
      </w:r>
      <w:r w:rsidRPr="0005063C">
        <w:rPr>
          <w:spacing w:val="-70"/>
          <w:sz w:val="28"/>
          <w:szCs w:val="28"/>
        </w:rPr>
        <w:t xml:space="preserve"> </w:t>
      </w:r>
      <w:r w:rsidRPr="0005063C">
        <w:rPr>
          <w:sz w:val="28"/>
          <w:szCs w:val="28"/>
        </w:rPr>
        <w:t>традиции</w:t>
      </w:r>
      <w:r w:rsidRPr="0005063C">
        <w:rPr>
          <w:spacing w:val="-2"/>
          <w:sz w:val="28"/>
          <w:szCs w:val="28"/>
        </w:rPr>
        <w:t xml:space="preserve"> </w:t>
      </w:r>
      <w:r w:rsidRPr="0005063C">
        <w:rPr>
          <w:sz w:val="28"/>
          <w:szCs w:val="28"/>
        </w:rPr>
        <w:t>и</w:t>
      </w:r>
      <w:r w:rsidRPr="0005063C">
        <w:rPr>
          <w:spacing w:val="-2"/>
          <w:sz w:val="28"/>
          <w:szCs w:val="28"/>
        </w:rPr>
        <w:t xml:space="preserve"> </w:t>
      </w:r>
      <w:r w:rsidRPr="0005063C">
        <w:rPr>
          <w:sz w:val="28"/>
          <w:szCs w:val="28"/>
        </w:rPr>
        <w:t>обичаи;</w:t>
      </w:r>
    </w:p>
    <w:p w14:paraId="7D3CFF66" w14:textId="3E38CF41" w:rsidR="008B54D2" w:rsidRPr="0005063C" w:rsidRDefault="00B414EA">
      <w:pPr>
        <w:pStyle w:val="a4"/>
        <w:numPr>
          <w:ilvl w:val="0"/>
          <w:numId w:val="5"/>
        </w:numPr>
        <w:tabs>
          <w:tab w:val="left" w:pos="1334"/>
        </w:tabs>
        <w:spacing w:before="263" w:line="273" w:lineRule="auto"/>
        <w:ind w:left="1016" w:right="1641" w:firstLine="0"/>
        <w:jc w:val="left"/>
        <w:rPr>
          <w:sz w:val="28"/>
          <w:szCs w:val="20"/>
        </w:rPr>
      </w:pPr>
      <w:r w:rsidRPr="0005063C">
        <w:rPr>
          <w:sz w:val="28"/>
          <w:szCs w:val="20"/>
        </w:rPr>
        <w:t>Включване</w:t>
      </w:r>
      <w:r w:rsidRPr="0005063C">
        <w:rPr>
          <w:spacing w:val="-5"/>
          <w:sz w:val="28"/>
          <w:szCs w:val="20"/>
        </w:rPr>
        <w:t xml:space="preserve"> </w:t>
      </w:r>
      <w:r w:rsidRPr="0005063C">
        <w:rPr>
          <w:sz w:val="28"/>
          <w:szCs w:val="20"/>
        </w:rPr>
        <w:t>в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дейности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със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социална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насоченост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и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съпричастност</w:t>
      </w:r>
      <w:r w:rsidR="00C678D7">
        <w:rPr>
          <w:sz w:val="28"/>
          <w:szCs w:val="20"/>
        </w:rPr>
        <w:t xml:space="preserve"> </w:t>
      </w:r>
      <w:r w:rsidRPr="0005063C">
        <w:rPr>
          <w:spacing w:val="-69"/>
          <w:sz w:val="28"/>
          <w:szCs w:val="20"/>
        </w:rPr>
        <w:t xml:space="preserve"> </w:t>
      </w:r>
      <w:r w:rsidR="00C678D7">
        <w:rPr>
          <w:spacing w:val="-69"/>
          <w:sz w:val="28"/>
          <w:szCs w:val="20"/>
        </w:rPr>
        <w:t xml:space="preserve">  </w:t>
      </w:r>
      <w:r w:rsidRPr="0005063C">
        <w:rPr>
          <w:sz w:val="28"/>
          <w:szCs w:val="20"/>
        </w:rPr>
        <w:t>към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възрастни</w:t>
      </w:r>
      <w:r w:rsidRPr="0005063C">
        <w:rPr>
          <w:spacing w:val="-1"/>
          <w:sz w:val="28"/>
          <w:szCs w:val="20"/>
        </w:rPr>
        <w:t xml:space="preserve"> </w:t>
      </w:r>
      <w:r w:rsidRPr="0005063C">
        <w:rPr>
          <w:sz w:val="28"/>
          <w:szCs w:val="20"/>
        </w:rPr>
        <w:t>или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хора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в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неравностойно</w:t>
      </w:r>
      <w:r w:rsidRPr="0005063C">
        <w:rPr>
          <w:spacing w:val="-1"/>
          <w:sz w:val="28"/>
          <w:szCs w:val="20"/>
        </w:rPr>
        <w:t xml:space="preserve"> </w:t>
      </w:r>
      <w:r w:rsidRPr="0005063C">
        <w:rPr>
          <w:sz w:val="28"/>
          <w:szCs w:val="20"/>
        </w:rPr>
        <w:t>положение.</w:t>
      </w:r>
    </w:p>
    <w:p w14:paraId="0C73CED7" w14:textId="5DB1BFA4" w:rsidR="008B54D2" w:rsidRPr="00C678D7" w:rsidRDefault="00B414EA" w:rsidP="00C678D7">
      <w:pPr>
        <w:pStyle w:val="a4"/>
        <w:numPr>
          <w:ilvl w:val="0"/>
          <w:numId w:val="5"/>
        </w:numPr>
        <w:tabs>
          <w:tab w:val="left" w:pos="1334"/>
        </w:tabs>
        <w:spacing w:before="209" w:line="273" w:lineRule="auto"/>
        <w:ind w:left="1016" w:right="1582" w:firstLine="0"/>
        <w:jc w:val="left"/>
        <w:rPr>
          <w:sz w:val="28"/>
          <w:szCs w:val="20"/>
        </w:rPr>
        <w:sectPr w:rsidR="008B54D2" w:rsidRPr="00C678D7">
          <w:pgSz w:w="12240" w:h="15840"/>
          <w:pgMar w:top="1400" w:right="0" w:bottom="280" w:left="400" w:header="708" w:footer="708" w:gutter="0"/>
          <w:cols w:space="708"/>
        </w:sectPr>
      </w:pPr>
      <w:r w:rsidRPr="0005063C">
        <w:rPr>
          <w:sz w:val="28"/>
          <w:szCs w:val="20"/>
        </w:rPr>
        <w:t>Самоинициатива</w:t>
      </w:r>
      <w:r w:rsidRPr="0005063C">
        <w:rPr>
          <w:spacing w:val="-5"/>
          <w:sz w:val="28"/>
          <w:szCs w:val="20"/>
        </w:rPr>
        <w:t xml:space="preserve"> </w:t>
      </w:r>
      <w:r w:rsidRPr="0005063C">
        <w:rPr>
          <w:sz w:val="28"/>
          <w:szCs w:val="20"/>
        </w:rPr>
        <w:t>за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търсене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съдействие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и</w:t>
      </w:r>
      <w:r w:rsidRPr="0005063C">
        <w:rPr>
          <w:spacing w:val="-5"/>
          <w:sz w:val="28"/>
          <w:szCs w:val="20"/>
        </w:rPr>
        <w:t xml:space="preserve"> </w:t>
      </w:r>
      <w:r w:rsidRPr="0005063C">
        <w:rPr>
          <w:sz w:val="28"/>
          <w:szCs w:val="20"/>
        </w:rPr>
        <w:t>спонсори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за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ремонт</w:t>
      </w:r>
      <w:r w:rsidRPr="0005063C">
        <w:rPr>
          <w:spacing w:val="-69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1"/>
          <w:sz w:val="28"/>
          <w:szCs w:val="20"/>
        </w:rPr>
        <w:t xml:space="preserve"> </w:t>
      </w:r>
      <w:r w:rsidRPr="0005063C">
        <w:rPr>
          <w:sz w:val="28"/>
          <w:szCs w:val="20"/>
        </w:rPr>
        <w:t>сградата</w:t>
      </w:r>
      <w:r w:rsidRPr="0005063C">
        <w:rPr>
          <w:spacing w:val="-1"/>
          <w:sz w:val="28"/>
          <w:szCs w:val="20"/>
        </w:rPr>
        <w:t xml:space="preserve"> </w:t>
      </w:r>
      <w:r w:rsidRPr="0005063C">
        <w:rPr>
          <w:sz w:val="28"/>
          <w:szCs w:val="20"/>
        </w:rPr>
        <w:t>на читалищет</w:t>
      </w:r>
      <w:r w:rsidR="00C678D7">
        <w:rPr>
          <w:sz w:val="28"/>
          <w:szCs w:val="20"/>
        </w:rPr>
        <w:t>о.</w:t>
      </w:r>
    </w:p>
    <w:p w14:paraId="51D2BC56" w14:textId="77777777" w:rsidR="008B54D2" w:rsidRPr="0005063C" w:rsidRDefault="008B54D2">
      <w:pPr>
        <w:pStyle w:val="a3"/>
        <w:rPr>
          <w:sz w:val="18"/>
          <w:szCs w:val="28"/>
        </w:rPr>
      </w:pPr>
    </w:p>
    <w:p w14:paraId="1C900BDB" w14:textId="77777777" w:rsidR="008B54D2" w:rsidRDefault="008B54D2">
      <w:pPr>
        <w:pStyle w:val="a3"/>
        <w:rPr>
          <w:sz w:val="20"/>
        </w:rPr>
      </w:pPr>
    </w:p>
    <w:p w14:paraId="5D239784" w14:textId="77777777" w:rsidR="008B54D2" w:rsidRDefault="00B414EA">
      <w:pPr>
        <w:pStyle w:val="1"/>
        <w:spacing w:before="195"/>
        <w:ind w:left="1660"/>
      </w:pPr>
      <w:r>
        <w:t>Любителско</w:t>
      </w:r>
      <w:r>
        <w:rPr>
          <w:spacing w:val="-8"/>
        </w:rPr>
        <w:t xml:space="preserve"> </w:t>
      </w:r>
      <w:r>
        <w:t>художествено</w:t>
      </w:r>
      <w:r>
        <w:rPr>
          <w:spacing w:val="-1"/>
        </w:rPr>
        <w:t xml:space="preserve"> </w:t>
      </w:r>
      <w:r>
        <w:t>творчество:</w:t>
      </w:r>
    </w:p>
    <w:p w14:paraId="39787D51" w14:textId="78768C58" w:rsidR="008B54D2" w:rsidRPr="0005063C" w:rsidRDefault="00B414EA">
      <w:pPr>
        <w:pStyle w:val="a4"/>
        <w:numPr>
          <w:ilvl w:val="0"/>
          <w:numId w:val="4"/>
        </w:numPr>
        <w:tabs>
          <w:tab w:val="left" w:pos="1334"/>
        </w:tabs>
        <w:spacing w:before="274" w:line="271" w:lineRule="auto"/>
        <w:ind w:right="2520" w:firstLine="0"/>
        <w:rPr>
          <w:sz w:val="28"/>
          <w:szCs w:val="20"/>
        </w:rPr>
      </w:pPr>
      <w:r w:rsidRPr="0005063C">
        <w:rPr>
          <w:sz w:val="28"/>
          <w:szCs w:val="20"/>
        </w:rPr>
        <w:t>Повишаване на художествено-творческите постижения на</w:t>
      </w:r>
      <w:r w:rsidRPr="0005063C">
        <w:rPr>
          <w:spacing w:val="-70"/>
          <w:sz w:val="28"/>
          <w:szCs w:val="20"/>
        </w:rPr>
        <w:t xml:space="preserve"> </w:t>
      </w:r>
      <w:r w:rsidRPr="0005063C">
        <w:rPr>
          <w:sz w:val="28"/>
          <w:szCs w:val="20"/>
        </w:rPr>
        <w:t>любителските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състави;</w:t>
      </w:r>
    </w:p>
    <w:p w14:paraId="5E6C6883" w14:textId="77777777" w:rsidR="008B54D2" w:rsidRPr="0005063C" w:rsidRDefault="00B414EA">
      <w:pPr>
        <w:pStyle w:val="a4"/>
        <w:numPr>
          <w:ilvl w:val="0"/>
          <w:numId w:val="4"/>
        </w:numPr>
        <w:tabs>
          <w:tab w:val="left" w:pos="1334"/>
        </w:tabs>
        <w:spacing w:before="212"/>
        <w:ind w:left="1333" w:hanging="318"/>
        <w:rPr>
          <w:sz w:val="28"/>
          <w:szCs w:val="20"/>
        </w:rPr>
      </w:pPr>
      <w:r w:rsidRPr="0005063C">
        <w:rPr>
          <w:sz w:val="28"/>
          <w:szCs w:val="20"/>
        </w:rPr>
        <w:t>Активно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участие</w:t>
      </w:r>
      <w:r w:rsidRPr="0005063C">
        <w:rPr>
          <w:spacing w:val="-4"/>
          <w:sz w:val="28"/>
          <w:szCs w:val="20"/>
        </w:rPr>
        <w:t xml:space="preserve"> </w:t>
      </w:r>
      <w:r w:rsidRPr="0005063C">
        <w:rPr>
          <w:sz w:val="28"/>
          <w:szCs w:val="20"/>
        </w:rPr>
        <w:t>на</w:t>
      </w:r>
      <w:r w:rsidRPr="0005063C">
        <w:rPr>
          <w:spacing w:val="-2"/>
          <w:sz w:val="28"/>
          <w:szCs w:val="20"/>
        </w:rPr>
        <w:t xml:space="preserve"> </w:t>
      </w:r>
      <w:r w:rsidRPr="0005063C">
        <w:rPr>
          <w:sz w:val="28"/>
          <w:szCs w:val="20"/>
        </w:rPr>
        <w:t>самодейните</w:t>
      </w:r>
      <w:r w:rsidRPr="0005063C">
        <w:rPr>
          <w:spacing w:val="-7"/>
          <w:sz w:val="28"/>
          <w:szCs w:val="20"/>
        </w:rPr>
        <w:t xml:space="preserve"> </w:t>
      </w:r>
      <w:r w:rsidRPr="0005063C">
        <w:rPr>
          <w:sz w:val="28"/>
          <w:szCs w:val="20"/>
        </w:rPr>
        <w:t>състави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и</w:t>
      </w:r>
      <w:r w:rsidRPr="0005063C">
        <w:rPr>
          <w:spacing w:val="-3"/>
          <w:sz w:val="28"/>
          <w:szCs w:val="20"/>
        </w:rPr>
        <w:t xml:space="preserve"> </w:t>
      </w:r>
      <w:r w:rsidRPr="0005063C">
        <w:rPr>
          <w:sz w:val="28"/>
          <w:szCs w:val="20"/>
        </w:rPr>
        <w:t>индивидуални</w:t>
      </w:r>
    </w:p>
    <w:p w14:paraId="7FF24C7E" w14:textId="76F2F564" w:rsidR="008B54D2" w:rsidRPr="0005063C" w:rsidRDefault="00B414EA">
      <w:pPr>
        <w:pStyle w:val="a3"/>
        <w:spacing w:before="61" w:line="273" w:lineRule="auto"/>
        <w:ind w:left="1016" w:right="1483"/>
        <w:rPr>
          <w:sz w:val="28"/>
          <w:szCs w:val="28"/>
        </w:rPr>
      </w:pPr>
      <w:r w:rsidRPr="0005063C">
        <w:rPr>
          <w:sz w:val="28"/>
          <w:szCs w:val="28"/>
        </w:rPr>
        <w:t>изпълнители в културно-масовите събития на селото,</w:t>
      </w:r>
      <w:r w:rsidR="00DF4335" w:rsidRPr="0005063C">
        <w:rPr>
          <w:sz w:val="28"/>
          <w:szCs w:val="28"/>
        </w:rPr>
        <w:t xml:space="preserve"> </w:t>
      </w:r>
      <w:r w:rsidRPr="0005063C">
        <w:rPr>
          <w:sz w:val="28"/>
          <w:szCs w:val="28"/>
        </w:rPr>
        <w:t>общината и на</w:t>
      </w:r>
      <w:r w:rsidRPr="0005063C">
        <w:rPr>
          <w:spacing w:val="-70"/>
          <w:sz w:val="28"/>
          <w:szCs w:val="28"/>
        </w:rPr>
        <w:t xml:space="preserve"> </w:t>
      </w:r>
      <w:r w:rsidRPr="0005063C">
        <w:rPr>
          <w:sz w:val="28"/>
          <w:szCs w:val="28"/>
        </w:rPr>
        <w:t>национално</w:t>
      </w:r>
      <w:r w:rsidRPr="0005063C">
        <w:rPr>
          <w:spacing w:val="-1"/>
          <w:sz w:val="28"/>
          <w:szCs w:val="28"/>
        </w:rPr>
        <w:t xml:space="preserve"> </w:t>
      </w:r>
      <w:r w:rsidRPr="0005063C">
        <w:rPr>
          <w:sz w:val="28"/>
          <w:szCs w:val="28"/>
        </w:rPr>
        <w:t>ниво;</w:t>
      </w:r>
    </w:p>
    <w:p w14:paraId="0D6D74FD" w14:textId="74490FF8" w:rsidR="008B54D2" w:rsidRPr="0005063C" w:rsidRDefault="00B15F7E" w:rsidP="00B15F7E">
      <w:pPr>
        <w:pStyle w:val="a4"/>
        <w:tabs>
          <w:tab w:val="left" w:pos="1406"/>
        </w:tabs>
        <w:spacing w:before="209" w:line="271" w:lineRule="auto"/>
        <w:ind w:right="1984"/>
        <w:rPr>
          <w:sz w:val="28"/>
          <w:szCs w:val="20"/>
        </w:rPr>
      </w:pPr>
      <w:r w:rsidRPr="0005063C">
        <w:rPr>
          <w:sz w:val="28"/>
          <w:szCs w:val="20"/>
        </w:rPr>
        <w:t>3.</w:t>
      </w:r>
      <w:r w:rsidR="00B414EA" w:rsidRPr="0005063C">
        <w:rPr>
          <w:sz w:val="28"/>
          <w:szCs w:val="20"/>
        </w:rPr>
        <w:t>Разучаване на различни занаяти – плетене,</w:t>
      </w:r>
      <w:r w:rsidR="00B414EA" w:rsidRPr="0005063C">
        <w:rPr>
          <w:spacing w:val="1"/>
          <w:sz w:val="28"/>
          <w:szCs w:val="20"/>
        </w:rPr>
        <w:t xml:space="preserve"> </w:t>
      </w:r>
      <w:r w:rsidR="00B414EA" w:rsidRPr="0005063C">
        <w:rPr>
          <w:sz w:val="28"/>
          <w:szCs w:val="20"/>
        </w:rPr>
        <w:t>шиене</w:t>
      </w:r>
      <w:r w:rsidRPr="0005063C">
        <w:rPr>
          <w:sz w:val="28"/>
          <w:szCs w:val="20"/>
        </w:rPr>
        <w:t>,</w:t>
      </w:r>
      <w:r w:rsidR="00B414EA" w:rsidRPr="0005063C">
        <w:rPr>
          <w:spacing w:val="-2"/>
          <w:sz w:val="28"/>
          <w:szCs w:val="20"/>
        </w:rPr>
        <w:t xml:space="preserve"> </w:t>
      </w:r>
      <w:r w:rsidR="00B414EA" w:rsidRPr="0005063C">
        <w:rPr>
          <w:sz w:val="28"/>
          <w:szCs w:val="20"/>
        </w:rPr>
        <w:t>изработване</w:t>
      </w:r>
      <w:r w:rsidR="00B414EA" w:rsidRPr="0005063C">
        <w:rPr>
          <w:spacing w:val="-3"/>
          <w:sz w:val="28"/>
          <w:szCs w:val="20"/>
        </w:rPr>
        <w:t xml:space="preserve"> </w:t>
      </w:r>
      <w:r w:rsidR="00B414EA" w:rsidRPr="0005063C">
        <w:rPr>
          <w:sz w:val="28"/>
          <w:szCs w:val="20"/>
        </w:rPr>
        <w:t>на</w:t>
      </w:r>
      <w:r w:rsidR="00B414EA" w:rsidRPr="0005063C">
        <w:rPr>
          <w:spacing w:val="-1"/>
          <w:sz w:val="28"/>
          <w:szCs w:val="20"/>
        </w:rPr>
        <w:t xml:space="preserve"> </w:t>
      </w:r>
      <w:r w:rsidR="00B414EA" w:rsidRPr="0005063C">
        <w:rPr>
          <w:sz w:val="28"/>
          <w:szCs w:val="20"/>
        </w:rPr>
        <w:t>картички и</w:t>
      </w:r>
      <w:r w:rsidR="00B414EA" w:rsidRPr="0005063C">
        <w:rPr>
          <w:spacing w:val="-1"/>
          <w:sz w:val="28"/>
          <w:szCs w:val="20"/>
        </w:rPr>
        <w:t xml:space="preserve"> </w:t>
      </w:r>
      <w:r w:rsidR="00B414EA" w:rsidRPr="0005063C">
        <w:rPr>
          <w:sz w:val="28"/>
          <w:szCs w:val="20"/>
        </w:rPr>
        <w:t>други;</w:t>
      </w:r>
    </w:p>
    <w:p w14:paraId="65554527" w14:textId="77777777" w:rsidR="008B54D2" w:rsidRPr="0005063C" w:rsidRDefault="008B54D2">
      <w:pPr>
        <w:pStyle w:val="a3"/>
        <w:rPr>
          <w:sz w:val="28"/>
          <w:szCs w:val="28"/>
        </w:rPr>
      </w:pPr>
    </w:p>
    <w:p w14:paraId="134AD30B" w14:textId="77777777" w:rsidR="008B54D2" w:rsidRDefault="008B54D2">
      <w:pPr>
        <w:pStyle w:val="a3"/>
        <w:spacing w:before="11"/>
        <w:rPr>
          <w:sz w:val="38"/>
        </w:rPr>
      </w:pPr>
    </w:p>
    <w:p w14:paraId="388F19B9" w14:textId="1DC6843E" w:rsidR="008B54D2" w:rsidRDefault="00B414EA">
      <w:pPr>
        <w:pStyle w:val="1"/>
        <w:spacing w:line="276" w:lineRule="auto"/>
        <w:ind w:right="1492"/>
      </w:pPr>
      <w:r>
        <w:t>Към</w:t>
      </w:r>
      <w:r>
        <w:rPr>
          <w:spacing w:val="-7"/>
        </w:rPr>
        <w:t xml:space="preserve"> </w:t>
      </w:r>
      <w:r>
        <w:t>читалището</w:t>
      </w:r>
      <w:r>
        <w:rPr>
          <w:spacing w:val="-6"/>
        </w:rPr>
        <w:t xml:space="preserve"> </w:t>
      </w:r>
      <w:r>
        <w:t>имаме</w:t>
      </w:r>
      <w:r>
        <w:rPr>
          <w:spacing w:val="-5"/>
        </w:rPr>
        <w:t xml:space="preserve"> </w:t>
      </w:r>
      <w:r>
        <w:t>сформиране</w:t>
      </w:r>
      <w:r>
        <w:rPr>
          <w:spacing w:val="-6"/>
        </w:rPr>
        <w:t xml:space="preserve"> </w:t>
      </w:r>
      <w:r>
        <w:t>следните</w:t>
      </w:r>
      <w:r>
        <w:rPr>
          <w:spacing w:val="-5"/>
        </w:rPr>
        <w:t xml:space="preserve"> </w:t>
      </w:r>
      <w:r>
        <w:t>групи:</w:t>
      </w:r>
    </w:p>
    <w:p w14:paraId="10B1DA80" w14:textId="0CC018C2" w:rsidR="00B15F7E" w:rsidRPr="0005063C" w:rsidRDefault="0005063C" w:rsidP="0005063C">
      <w:pPr>
        <w:pStyle w:val="a3"/>
        <w:spacing w:line="360" w:lineRule="auto"/>
        <w:ind w:right="5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</w:t>
      </w:r>
      <w:r w:rsidR="00B414EA" w:rsidRPr="0005063C">
        <w:rPr>
          <w:sz w:val="28"/>
          <w:szCs w:val="28"/>
        </w:rPr>
        <w:t>.</w:t>
      </w:r>
      <w:r w:rsidR="00B15F7E" w:rsidRPr="00050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F7E" w:rsidRPr="0005063C">
        <w:rPr>
          <w:sz w:val="28"/>
          <w:szCs w:val="28"/>
        </w:rPr>
        <w:t>Детска танцова група за народни танци</w:t>
      </w:r>
    </w:p>
    <w:p w14:paraId="282DE86D" w14:textId="681346DD" w:rsidR="008B54D2" w:rsidRPr="0005063C" w:rsidRDefault="0005063C" w:rsidP="0005063C">
      <w:pPr>
        <w:pStyle w:val="a3"/>
        <w:spacing w:line="360" w:lineRule="auto"/>
        <w:ind w:right="5295"/>
        <w:rPr>
          <w:sz w:val="28"/>
          <w:szCs w:val="28"/>
        </w:rPr>
      </w:pPr>
      <w:r>
        <w:rPr>
          <w:sz w:val="28"/>
          <w:szCs w:val="28"/>
        </w:rPr>
        <w:t xml:space="preserve">                2. </w:t>
      </w:r>
      <w:r w:rsidR="00B15F7E" w:rsidRPr="0005063C">
        <w:rPr>
          <w:sz w:val="28"/>
          <w:szCs w:val="28"/>
        </w:rPr>
        <w:t>Танцова формация за народни танци</w:t>
      </w:r>
    </w:p>
    <w:p w14:paraId="135A581E" w14:textId="02BEAD84" w:rsidR="00B15F7E" w:rsidRPr="0005063C" w:rsidRDefault="0005063C" w:rsidP="0005063C">
      <w:pPr>
        <w:pStyle w:val="a4"/>
        <w:tabs>
          <w:tab w:val="left" w:pos="1262"/>
        </w:tabs>
        <w:spacing w:line="360" w:lineRule="auto"/>
        <w:ind w:left="1026"/>
        <w:rPr>
          <w:sz w:val="28"/>
          <w:szCs w:val="20"/>
        </w:rPr>
        <w:sectPr w:rsidR="00B15F7E" w:rsidRPr="0005063C">
          <w:pgSz w:w="12240" w:h="15840"/>
          <w:pgMar w:top="1500" w:right="0" w:bottom="280" w:left="400" w:header="708" w:footer="708" w:gutter="0"/>
          <w:cols w:space="708"/>
        </w:sectPr>
      </w:pPr>
      <w:r>
        <w:rPr>
          <w:sz w:val="28"/>
          <w:szCs w:val="20"/>
        </w:rPr>
        <w:t>3.</w:t>
      </w:r>
      <w:r w:rsidRPr="0005063C">
        <w:rPr>
          <w:sz w:val="28"/>
          <w:szCs w:val="20"/>
        </w:rPr>
        <w:t xml:space="preserve"> </w:t>
      </w:r>
      <w:r w:rsidR="00B15F7E" w:rsidRPr="0005063C">
        <w:rPr>
          <w:sz w:val="28"/>
          <w:szCs w:val="20"/>
        </w:rPr>
        <w:t>Певческа група</w:t>
      </w:r>
    </w:p>
    <w:p w14:paraId="0BF3316C" w14:textId="77777777" w:rsidR="008B54D2" w:rsidRDefault="00B414EA">
      <w:pPr>
        <w:pStyle w:val="1"/>
        <w:spacing w:line="276" w:lineRule="auto"/>
        <w:ind w:right="1491"/>
      </w:pPr>
      <w:r>
        <w:lastRenderedPageBreak/>
        <w:t>Събиране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разпространяване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родния</w:t>
      </w:r>
      <w:r>
        <w:rPr>
          <w:spacing w:val="-87"/>
        </w:rPr>
        <w:t xml:space="preserve"> </w:t>
      </w:r>
      <w:r>
        <w:t>край:</w:t>
      </w:r>
    </w:p>
    <w:p w14:paraId="0BBBAA65" w14:textId="77777777" w:rsidR="008B54D2" w:rsidRPr="00B414EA" w:rsidRDefault="00B414EA">
      <w:pPr>
        <w:pStyle w:val="a4"/>
        <w:numPr>
          <w:ilvl w:val="0"/>
          <w:numId w:val="2"/>
        </w:numPr>
        <w:tabs>
          <w:tab w:val="left" w:pos="1262"/>
        </w:tabs>
        <w:spacing w:before="201" w:line="271" w:lineRule="auto"/>
        <w:ind w:right="2159" w:firstLine="0"/>
        <w:rPr>
          <w:sz w:val="28"/>
          <w:szCs w:val="20"/>
        </w:rPr>
      </w:pPr>
      <w:r w:rsidRPr="00B414EA">
        <w:rPr>
          <w:sz w:val="28"/>
          <w:szCs w:val="20"/>
        </w:rPr>
        <w:t>Проучване на архивни м-ли за историята на района и тяхното</w:t>
      </w:r>
      <w:r w:rsidRPr="00B414EA">
        <w:rPr>
          <w:spacing w:val="-70"/>
          <w:sz w:val="28"/>
          <w:szCs w:val="20"/>
        </w:rPr>
        <w:t xml:space="preserve"> </w:t>
      </w:r>
      <w:r w:rsidRPr="00B414EA">
        <w:rPr>
          <w:sz w:val="28"/>
          <w:szCs w:val="20"/>
        </w:rPr>
        <w:t>разпространение</w:t>
      </w:r>
      <w:r w:rsidRPr="00B414EA">
        <w:rPr>
          <w:spacing w:val="-3"/>
          <w:sz w:val="28"/>
          <w:szCs w:val="20"/>
        </w:rPr>
        <w:t xml:space="preserve"> </w:t>
      </w:r>
      <w:r w:rsidRPr="00B414EA">
        <w:rPr>
          <w:sz w:val="28"/>
          <w:szCs w:val="20"/>
        </w:rPr>
        <w:t>сред</w:t>
      </w:r>
      <w:r w:rsidRPr="00B414EA">
        <w:rPr>
          <w:spacing w:val="-3"/>
          <w:sz w:val="28"/>
          <w:szCs w:val="20"/>
        </w:rPr>
        <w:t xml:space="preserve"> </w:t>
      </w:r>
      <w:r w:rsidRPr="00B414EA">
        <w:rPr>
          <w:sz w:val="28"/>
          <w:szCs w:val="20"/>
        </w:rPr>
        <w:t>населението</w:t>
      </w:r>
      <w:r w:rsidRPr="00B414EA">
        <w:rPr>
          <w:spacing w:val="-2"/>
          <w:sz w:val="28"/>
          <w:szCs w:val="20"/>
        </w:rPr>
        <w:t xml:space="preserve"> </w:t>
      </w:r>
      <w:r w:rsidRPr="00B414EA">
        <w:rPr>
          <w:sz w:val="28"/>
          <w:szCs w:val="20"/>
        </w:rPr>
        <w:t>по</w:t>
      </w:r>
      <w:r w:rsidRPr="00B414EA">
        <w:rPr>
          <w:spacing w:val="-3"/>
          <w:sz w:val="28"/>
          <w:szCs w:val="20"/>
        </w:rPr>
        <w:t xml:space="preserve"> </w:t>
      </w:r>
      <w:r w:rsidRPr="00B414EA">
        <w:rPr>
          <w:sz w:val="28"/>
          <w:szCs w:val="20"/>
        </w:rPr>
        <w:t>подходящ</w:t>
      </w:r>
      <w:r w:rsidRPr="00B414EA">
        <w:rPr>
          <w:spacing w:val="-2"/>
          <w:sz w:val="28"/>
          <w:szCs w:val="20"/>
        </w:rPr>
        <w:t xml:space="preserve"> </w:t>
      </w:r>
      <w:r w:rsidRPr="00B414EA">
        <w:rPr>
          <w:sz w:val="28"/>
          <w:szCs w:val="20"/>
        </w:rPr>
        <w:t>начин</w:t>
      </w:r>
      <w:r w:rsidRPr="00B414EA">
        <w:rPr>
          <w:spacing w:val="2"/>
          <w:sz w:val="28"/>
          <w:szCs w:val="20"/>
        </w:rPr>
        <w:t xml:space="preserve"> </w:t>
      </w:r>
      <w:r w:rsidRPr="00B414EA">
        <w:rPr>
          <w:sz w:val="28"/>
          <w:szCs w:val="20"/>
        </w:rPr>
        <w:t>;</w:t>
      </w:r>
    </w:p>
    <w:p w14:paraId="398493F9" w14:textId="77777777" w:rsidR="008B54D2" w:rsidRPr="00B414EA" w:rsidRDefault="00B414EA">
      <w:pPr>
        <w:pStyle w:val="a4"/>
        <w:numPr>
          <w:ilvl w:val="0"/>
          <w:numId w:val="2"/>
        </w:numPr>
        <w:tabs>
          <w:tab w:val="left" w:pos="1262"/>
        </w:tabs>
        <w:spacing w:before="212" w:line="398" w:lineRule="auto"/>
        <w:ind w:right="2553" w:firstLine="0"/>
        <w:rPr>
          <w:sz w:val="28"/>
          <w:szCs w:val="20"/>
        </w:rPr>
      </w:pPr>
      <w:r w:rsidRPr="00B414EA">
        <w:rPr>
          <w:sz w:val="28"/>
          <w:szCs w:val="20"/>
        </w:rPr>
        <w:t>Проучване и съхраняване на местните обичаи и традиции;</w:t>
      </w:r>
      <w:r w:rsidRPr="00B414EA">
        <w:rPr>
          <w:spacing w:val="-70"/>
          <w:sz w:val="28"/>
          <w:szCs w:val="20"/>
        </w:rPr>
        <w:t xml:space="preserve"> </w:t>
      </w:r>
      <w:r w:rsidRPr="00B414EA">
        <w:rPr>
          <w:sz w:val="28"/>
          <w:szCs w:val="20"/>
        </w:rPr>
        <w:t>3.Проучване</w:t>
      </w:r>
      <w:r w:rsidRPr="00B414EA">
        <w:rPr>
          <w:spacing w:val="-3"/>
          <w:sz w:val="28"/>
          <w:szCs w:val="20"/>
        </w:rPr>
        <w:t xml:space="preserve"> </w:t>
      </w:r>
      <w:r w:rsidRPr="00B414EA">
        <w:rPr>
          <w:sz w:val="28"/>
          <w:szCs w:val="20"/>
        </w:rPr>
        <w:t>за</w:t>
      </w:r>
      <w:r w:rsidRPr="00B414EA">
        <w:rPr>
          <w:spacing w:val="-1"/>
          <w:sz w:val="28"/>
          <w:szCs w:val="20"/>
        </w:rPr>
        <w:t xml:space="preserve"> </w:t>
      </w:r>
      <w:r w:rsidRPr="00B414EA">
        <w:rPr>
          <w:sz w:val="28"/>
          <w:szCs w:val="20"/>
        </w:rPr>
        <w:t>стари</w:t>
      </w:r>
      <w:r w:rsidRPr="00B414EA">
        <w:rPr>
          <w:spacing w:val="-2"/>
          <w:sz w:val="28"/>
          <w:szCs w:val="20"/>
        </w:rPr>
        <w:t xml:space="preserve"> </w:t>
      </w:r>
      <w:r w:rsidRPr="00B414EA">
        <w:rPr>
          <w:sz w:val="28"/>
          <w:szCs w:val="20"/>
        </w:rPr>
        <w:t>фолклорни</w:t>
      </w:r>
      <w:r w:rsidRPr="00B414EA">
        <w:rPr>
          <w:spacing w:val="-2"/>
          <w:sz w:val="28"/>
          <w:szCs w:val="20"/>
        </w:rPr>
        <w:t xml:space="preserve"> </w:t>
      </w:r>
      <w:r w:rsidRPr="00B414EA">
        <w:rPr>
          <w:sz w:val="28"/>
          <w:szCs w:val="20"/>
        </w:rPr>
        <w:t>песни</w:t>
      </w:r>
      <w:r w:rsidRPr="00B414EA">
        <w:rPr>
          <w:spacing w:val="-2"/>
          <w:sz w:val="28"/>
          <w:szCs w:val="20"/>
        </w:rPr>
        <w:t xml:space="preserve"> </w:t>
      </w:r>
      <w:r w:rsidRPr="00B414EA">
        <w:rPr>
          <w:sz w:val="28"/>
          <w:szCs w:val="20"/>
        </w:rPr>
        <w:t>от нашия край</w:t>
      </w:r>
      <w:r w:rsidRPr="00B414EA">
        <w:rPr>
          <w:spacing w:val="-2"/>
          <w:sz w:val="28"/>
          <w:szCs w:val="20"/>
        </w:rPr>
        <w:t xml:space="preserve"> </w:t>
      </w:r>
      <w:r w:rsidRPr="00B414EA">
        <w:rPr>
          <w:sz w:val="28"/>
          <w:szCs w:val="20"/>
        </w:rPr>
        <w:t>.</w:t>
      </w:r>
    </w:p>
    <w:p w14:paraId="2E2D8289" w14:textId="77777777" w:rsidR="008B54D2" w:rsidRDefault="008B54D2">
      <w:pPr>
        <w:pStyle w:val="a3"/>
      </w:pPr>
    </w:p>
    <w:p w14:paraId="22F59BC3" w14:textId="77777777" w:rsidR="008B54D2" w:rsidRDefault="00B414EA">
      <w:pPr>
        <w:pStyle w:val="1"/>
        <w:spacing w:before="262" w:line="276" w:lineRule="auto"/>
        <w:ind w:left="1665"/>
      </w:pPr>
      <w:r>
        <w:t>Подобряване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финансовото</w:t>
      </w:r>
      <w:r>
        <w:rPr>
          <w:spacing w:val="-7"/>
        </w:rPr>
        <w:t xml:space="preserve"> </w:t>
      </w:r>
      <w:r>
        <w:t>състояние</w:t>
      </w:r>
      <w:r>
        <w:rPr>
          <w:spacing w:val="-6"/>
        </w:rPr>
        <w:t xml:space="preserve"> </w:t>
      </w:r>
      <w:r>
        <w:t>на</w:t>
      </w:r>
      <w:r>
        <w:rPr>
          <w:spacing w:val="-87"/>
        </w:rPr>
        <w:t xml:space="preserve"> </w:t>
      </w:r>
      <w:r>
        <w:t>читалището</w:t>
      </w:r>
      <w:r>
        <w:rPr>
          <w:spacing w:val="-1"/>
        </w:rPr>
        <w:t xml:space="preserve"> </w:t>
      </w:r>
      <w:r>
        <w:t>чрез:</w:t>
      </w:r>
    </w:p>
    <w:p w14:paraId="2A26D722" w14:textId="511B3397" w:rsidR="00B15F7E" w:rsidRPr="00B414EA" w:rsidRDefault="00B414EA" w:rsidP="00B414EA">
      <w:pPr>
        <w:pStyle w:val="a3"/>
        <w:spacing w:line="360" w:lineRule="auto"/>
        <w:ind w:left="1016" w:right="1831"/>
        <w:rPr>
          <w:sz w:val="28"/>
          <w:szCs w:val="28"/>
        </w:rPr>
      </w:pPr>
      <w:r w:rsidRPr="00B414EA">
        <w:rPr>
          <w:sz w:val="28"/>
          <w:szCs w:val="28"/>
        </w:rPr>
        <w:t>1.Осъществяване на контакти с личности и форми за набиране на</w:t>
      </w:r>
      <w:r w:rsidRPr="00B414EA">
        <w:rPr>
          <w:spacing w:val="-70"/>
          <w:sz w:val="28"/>
          <w:szCs w:val="28"/>
        </w:rPr>
        <w:t xml:space="preserve"> </w:t>
      </w:r>
      <w:r w:rsidRPr="00B414EA">
        <w:rPr>
          <w:sz w:val="28"/>
          <w:szCs w:val="28"/>
        </w:rPr>
        <w:t>допълнителни средства за по-активно участие на самодейните</w:t>
      </w:r>
      <w:r w:rsidRPr="00B414EA">
        <w:rPr>
          <w:spacing w:val="1"/>
          <w:sz w:val="28"/>
          <w:szCs w:val="28"/>
        </w:rPr>
        <w:t xml:space="preserve"> </w:t>
      </w:r>
      <w:r w:rsidRPr="00B414EA">
        <w:rPr>
          <w:sz w:val="28"/>
          <w:szCs w:val="28"/>
        </w:rPr>
        <w:t>състави</w:t>
      </w:r>
      <w:r w:rsidRPr="00B414EA">
        <w:rPr>
          <w:spacing w:val="-3"/>
          <w:sz w:val="28"/>
          <w:szCs w:val="28"/>
        </w:rPr>
        <w:t xml:space="preserve"> </w:t>
      </w:r>
      <w:r w:rsidRPr="00B414EA">
        <w:rPr>
          <w:sz w:val="28"/>
          <w:szCs w:val="28"/>
        </w:rPr>
        <w:t>в</w:t>
      </w:r>
      <w:r w:rsidRPr="00B414EA">
        <w:rPr>
          <w:spacing w:val="-2"/>
          <w:sz w:val="28"/>
          <w:szCs w:val="28"/>
        </w:rPr>
        <w:t xml:space="preserve"> </w:t>
      </w:r>
      <w:r w:rsidRPr="00B414EA">
        <w:rPr>
          <w:sz w:val="28"/>
          <w:szCs w:val="28"/>
        </w:rPr>
        <w:t>местни,</w:t>
      </w:r>
      <w:r w:rsidR="00B15F7E" w:rsidRPr="00B414EA">
        <w:rPr>
          <w:sz w:val="28"/>
          <w:szCs w:val="28"/>
        </w:rPr>
        <w:t xml:space="preserve"> </w:t>
      </w:r>
      <w:r w:rsidRPr="00B414EA">
        <w:rPr>
          <w:sz w:val="28"/>
          <w:szCs w:val="28"/>
        </w:rPr>
        <w:t>общински,</w:t>
      </w:r>
      <w:r>
        <w:rPr>
          <w:sz w:val="28"/>
          <w:szCs w:val="28"/>
        </w:rPr>
        <w:t xml:space="preserve"> </w:t>
      </w:r>
      <w:r w:rsidRPr="00B414EA">
        <w:rPr>
          <w:sz w:val="28"/>
          <w:szCs w:val="28"/>
        </w:rPr>
        <w:t>национални и международни програми,</w:t>
      </w:r>
      <w:r w:rsidR="00B15F7E" w:rsidRPr="00B414EA">
        <w:rPr>
          <w:sz w:val="28"/>
          <w:szCs w:val="28"/>
        </w:rPr>
        <w:t xml:space="preserve"> </w:t>
      </w:r>
      <w:r w:rsidRPr="00B414EA">
        <w:rPr>
          <w:sz w:val="28"/>
          <w:szCs w:val="28"/>
        </w:rPr>
        <w:t>конкурси и фестивали;</w:t>
      </w:r>
    </w:p>
    <w:p w14:paraId="7EB7C60D" w14:textId="68F51510" w:rsidR="008B54D2" w:rsidRPr="00B414EA" w:rsidRDefault="00B15F7E" w:rsidP="00B414EA">
      <w:pPr>
        <w:tabs>
          <w:tab w:val="left" w:pos="1262"/>
        </w:tabs>
        <w:spacing w:line="360" w:lineRule="auto"/>
        <w:ind w:left="1015"/>
        <w:rPr>
          <w:sz w:val="28"/>
          <w:szCs w:val="20"/>
        </w:rPr>
      </w:pPr>
      <w:r w:rsidRPr="00B414EA">
        <w:rPr>
          <w:sz w:val="28"/>
          <w:szCs w:val="20"/>
        </w:rPr>
        <w:t>2.</w:t>
      </w:r>
      <w:r w:rsidR="00C678D7">
        <w:rPr>
          <w:sz w:val="28"/>
          <w:szCs w:val="20"/>
        </w:rPr>
        <w:t xml:space="preserve"> </w:t>
      </w:r>
      <w:r w:rsidR="00B414EA" w:rsidRPr="00B414EA">
        <w:rPr>
          <w:sz w:val="28"/>
          <w:szCs w:val="20"/>
        </w:rPr>
        <w:t>Членски</w:t>
      </w:r>
      <w:r w:rsidR="00B414EA" w:rsidRPr="00B414EA">
        <w:rPr>
          <w:spacing w:val="-2"/>
          <w:sz w:val="28"/>
          <w:szCs w:val="20"/>
        </w:rPr>
        <w:t xml:space="preserve"> </w:t>
      </w:r>
      <w:r w:rsidR="00B414EA" w:rsidRPr="00B414EA">
        <w:rPr>
          <w:sz w:val="28"/>
          <w:szCs w:val="20"/>
        </w:rPr>
        <w:t>внос</w:t>
      </w:r>
      <w:r w:rsidR="00C678D7">
        <w:rPr>
          <w:sz w:val="28"/>
          <w:szCs w:val="20"/>
        </w:rPr>
        <w:t>;</w:t>
      </w:r>
    </w:p>
    <w:p w14:paraId="6B35CBCB" w14:textId="400EF1D7" w:rsidR="008B54D2" w:rsidRPr="00B414EA" w:rsidRDefault="00C678D7" w:rsidP="00B414EA">
      <w:pPr>
        <w:pStyle w:val="a4"/>
        <w:numPr>
          <w:ilvl w:val="0"/>
          <w:numId w:val="1"/>
        </w:numPr>
        <w:tabs>
          <w:tab w:val="left" w:pos="1262"/>
        </w:tabs>
        <w:spacing w:line="360" w:lineRule="auto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B414EA" w:rsidRPr="00B414EA">
        <w:rPr>
          <w:sz w:val="28"/>
          <w:szCs w:val="20"/>
        </w:rPr>
        <w:t>Рента</w:t>
      </w:r>
      <w:r w:rsidR="00B414EA" w:rsidRPr="00B414EA">
        <w:rPr>
          <w:spacing w:val="-2"/>
          <w:sz w:val="28"/>
          <w:szCs w:val="20"/>
        </w:rPr>
        <w:t xml:space="preserve"> </w:t>
      </w:r>
      <w:r w:rsidR="00B414EA" w:rsidRPr="00B414EA">
        <w:rPr>
          <w:sz w:val="28"/>
          <w:szCs w:val="20"/>
        </w:rPr>
        <w:t>от</w:t>
      </w:r>
      <w:r w:rsidR="00B414EA" w:rsidRPr="00B414EA">
        <w:rPr>
          <w:spacing w:val="-5"/>
          <w:sz w:val="28"/>
          <w:szCs w:val="20"/>
        </w:rPr>
        <w:t xml:space="preserve"> </w:t>
      </w:r>
      <w:r w:rsidR="00B15F7E" w:rsidRPr="00B414EA">
        <w:rPr>
          <w:sz w:val="28"/>
          <w:szCs w:val="20"/>
        </w:rPr>
        <w:t>земята</w:t>
      </w:r>
      <w:r w:rsidR="00B414EA" w:rsidRPr="00B414EA">
        <w:rPr>
          <w:spacing w:val="-2"/>
          <w:sz w:val="28"/>
          <w:szCs w:val="20"/>
        </w:rPr>
        <w:t xml:space="preserve"> </w:t>
      </w:r>
      <w:r w:rsidR="00B414EA" w:rsidRPr="00B414EA">
        <w:rPr>
          <w:sz w:val="28"/>
          <w:szCs w:val="20"/>
        </w:rPr>
        <w:t>на</w:t>
      </w:r>
      <w:r w:rsidR="00B414EA" w:rsidRPr="00B414EA">
        <w:rPr>
          <w:spacing w:val="-1"/>
          <w:sz w:val="28"/>
          <w:szCs w:val="20"/>
        </w:rPr>
        <w:t xml:space="preserve"> </w:t>
      </w:r>
      <w:r w:rsidR="00B414EA" w:rsidRPr="00B414EA">
        <w:rPr>
          <w:sz w:val="28"/>
          <w:szCs w:val="20"/>
        </w:rPr>
        <w:t>читалището</w:t>
      </w:r>
      <w:r>
        <w:rPr>
          <w:sz w:val="28"/>
          <w:szCs w:val="20"/>
        </w:rPr>
        <w:t>;</w:t>
      </w:r>
    </w:p>
    <w:p w14:paraId="6CABE3D2" w14:textId="47987D62" w:rsidR="00C678D7" w:rsidRPr="00C678D7" w:rsidRDefault="00B414EA" w:rsidP="00B414EA">
      <w:pPr>
        <w:pStyle w:val="a4"/>
        <w:numPr>
          <w:ilvl w:val="0"/>
          <w:numId w:val="1"/>
        </w:numPr>
        <w:tabs>
          <w:tab w:val="left" w:pos="1334"/>
        </w:tabs>
        <w:spacing w:line="360" w:lineRule="auto"/>
        <w:ind w:left="1016" w:right="7297" w:firstLine="0"/>
        <w:rPr>
          <w:sz w:val="28"/>
          <w:szCs w:val="20"/>
        </w:rPr>
      </w:pPr>
      <w:r w:rsidRPr="00B414EA">
        <w:rPr>
          <w:sz w:val="28"/>
          <w:szCs w:val="20"/>
        </w:rPr>
        <w:t>Проекти и програми;</w:t>
      </w:r>
      <w:r w:rsidRPr="00B414EA">
        <w:rPr>
          <w:spacing w:val="1"/>
          <w:sz w:val="28"/>
          <w:szCs w:val="20"/>
        </w:rPr>
        <w:t xml:space="preserve"> </w:t>
      </w:r>
      <w:r w:rsidR="00C678D7">
        <w:rPr>
          <w:spacing w:val="1"/>
          <w:sz w:val="28"/>
          <w:szCs w:val="20"/>
        </w:rPr>
        <w:t xml:space="preserve"> </w:t>
      </w:r>
    </w:p>
    <w:p w14:paraId="09D81A51" w14:textId="5B89914F" w:rsidR="008B54D2" w:rsidRPr="00B414EA" w:rsidRDefault="00C678D7" w:rsidP="00C678D7">
      <w:pPr>
        <w:pStyle w:val="a4"/>
        <w:tabs>
          <w:tab w:val="left" w:pos="1334"/>
        </w:tabs>
        <w:spacing w:line="360" w:lineRule="auto"/>
        <w:ind w:right="7297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B414EA" w:rsidRPr="00B414EA">
        <w:rPr>
          <w:sz w:val="28"/>
          <w:szCs w:val="20"/>
        </w:rPr>
        <w:t>Дарения</w:t>
      </w:r>
      <w:r w:rsidR="00B414EA" w:rsidRPr="00B414EA">
        <w:rPr>
          <w:spacing w:val="-2"/>
          <w:sz w:val="28"/>
          <w:szCs w:val="20"/>
        </w:rPr>
        <w:t xml:space="preserve"> </w:t>
      </w:r>
      <w:r w:rsidR="00B414EA" w:rsidRPr="00B414EA">
        <w:rPr>
          <w:sz w:val="28"/>
          <w:szCs w:val="20"/>
        </w:rPr>
        <w:t>и</w:t>
      </w:r>
      <w:r w:rsidR="00B414EA" w:rsidRPr="00B414EA">
        <w:rPr>
          <w:spacing w:val="-2"/>
          <w:sz w:val="28"/>
          <w:szCs w:val="20"/>
        </w:rPr>
        <w:t xml:space="preserve"> </w:t>
      </w:r>
      <w:r w:rsidR="00B414EA" w:rsidRPr="00B414EA">
        <w:rPr>
          <w:sz w:val="28"/>
          <w:szCs w:val="20"/>
        </w:rPr>
        <w:t>спонсорство.</w:t>
      </w:r>
    </w:p>
    <w:p w14:paraId="42765ABC" w14:textId="77777777" w:rsidR="008B54D2" w:rsidRDefault="008B54D2">
      <w:pPr>
        <w:spacing w:line="398" w:lineRule="auto"/>
        <w:rPr>
          <w:sz w:val="32"/>
        </w:rPr>
        <w:sectPr w:rsidR="008B54D2">
          <w:pgSz w:w="12240" w:h="15840"/>
          <w:pgMar w:top="1420" w:right="0" w:bottom="280" w:left="400" w:header="708" w:footer="708" w:gutter="0"/>
          <w:cols w:space="708"/>
        </w:sectPr>
      </w:pPr>
    </w:p>
    <w:p w14:paraId="5183B8CF" w14:textId="77777777" w:rsidR="008B54D2" w:rsidRDefault="00B414EA">
      <w:pPr>
        <w:pStyle w:val="1"/>
        <w:spacing w:line="488" w:lineRule="exact"/>
        <w:ind w:left="2988" w:right="3391"/>
      </w:pPr>
      <w:r>
        <w:lastRenderedPageBreak/>
        <w:t>Дейности:</w:t>
      </w:r>
    </w:p>
    <w:p w14:paraId="21271701" w14:textId="77777777" w:rsidR="00BE46C6" w:rsidRDefault="00B414EA" w:rsidP="00DB1D3F">
      <w:pPr>
        <w:pStyle w:val="2"/>
        <w:spacing w:before="275" w:line="271" w:lineRule="auto"/>
        <w:ind w:left="1662" w:right="2061"/>
        <w:jc w:val="center"/>
      </w:pPr>
      <w:r>
        <w:t>В настоящия раздел е включена годишната програма на</w:t>
      </w:r>
      <w:r>
        <w:rPr>
          <w:spacing w:val="-70"/>
        </w:rPr>
        <w:t xml:space="preserve"> </w:t>
      </w:r>
      <w:r>
        <w:t>читалището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 w:rsidR="00DB1D3F">
        <w:t>2</w:t>
      </w:r>
      <w:r>
        <w:rPr>
          <w:spacing w:val="1"/>
        </w:rPr>
        <w:t xml:space="preserve"> </w:t>
      </w:r>
      <w:r>
        <w:t>год.,</w:t>
      </w:r>
      <w:r w:rsidR="00BE46C6">
        <w:t xml:space="preserve"> </w:t>
      </w:r>
      <w:r>
        <w:t>както</w:t>
      </w:r>
      <w:r>
        <w:rPr>
          <w:spacing w:val="-2"/>
        </w:rPr>
        <w:t xml:space="preserve"> </w:t>
      </w:r>
      <w:r>
        <w:t>сл</w:t>
      </w:r>
      <w:r w:rsidR="00DB1D3F">
        <w:t>едва:</w:t>
      </w:r>
    </w:p>
    <w:p w14:paraId="6900F0FE" w14:textId="77777777" w:rsidR="00DB1D3F" w:rsidRDefault="00DB1D3F" w:rsidP="00DB1D3F">
      <w:pPr>
        <w:pStyle w:val="2"/>
        <w:spacing w:before="275" w:line="271" w:lineRule="auto"/>
        <w:ind w:left="1662" w:right="2061"/>
        <w:jc w:val="center"/>
      </w:pPr>
    </w:p>
    <w:p w14:paraId="41492FB6" w14:textId="77777777" w:rsidR="00DB1D3F" w:rsidRPr="00407BC8" w:rsidRDefault="00DB1D3F" w:rsidP="00DB1D3F">
      <w:pPr>
        <w:jc w:val="center"/>
        <w:rPr>
          <w:rFonts w:ascii="Arial" w:hAnsi="Arial" w:cs="Arial"/>
        </w:rPr>
      </w:pPr>
    </w:p>
    <w:p w14:paraId="2FB81F40" w14:textId="1D14317B" w:rsidR="00DB1D3F" w:rsidRPr="00407BC8" w:rsidRDefault="00DB1D3F" w:rsidP="00DB1D3F">
      <w:pPr>
        <w:rPr>
          <w:rFonts w:ascii="Arial" w:hAnsi="Arial" w:cs="Arial"/>
          <w:sz w:val="24"/>
        </w:rPr>
      </w:pPr>
      <w:r w:rsidRPr="00DB1D3F">
        <w:rPr>
          <w:rFonts w:ascii="Arial" w:hAnsi="Arial" w:cs="Arial"/>
          <w:b/>
          <w:bCs/>
          <w:sz w:val="24"/>
        </w:rPr>
        <w:t>месец  януари</w:t>
      </w:r>
      <w:r w:rsidRPr="00407BC8">
        <w:rPr>
          <w:rFonts w:ascii="Arial" w:hAnsi="Arial" w:cs="Arial"/>
          <w:sz w:val="24"/>
        </w:rPr>
        <w:t xml:space="preserve">          -   Обичай ,,Камила” – хора на мегдана</w:t>
      </w:r>
    </w:p>
    <w:p w14:paraId="4593B4B0" w14:textId="77777777" w:rsidR="00DB1D3F" w:rsidRPr="00734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 w:rsidRPr="00407BC8">
        <w:rPr>
          <w:rFonts w:ascii="Arial" w:hAnsi="Arial" w:cs="Arial"/>
          <w:sz w:val="24"/>
        </w:rPr>
        <w:t>Богоявление</w:t>
      </w:r>
      <w:r>
        <w:rPr>
          <w:rFonts w:ascii="Arial" w:hAnsi="Arial" w:cs="Arial"/>
          <w:sz w:val="24"/>
        </w:rPr>
        <w:t xml:space="preserve"> – хвърляне на кръста </w:t>
      </w:r>
    </w:p>
    <w:p w14:paraId="4E87A6FE" w14:textId="2A66F21D" w:rsidR="00DB1D3F" w:rsidRP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 w:rsidRPr="00DB1D3F">
        <w:rPr>
          <w:rFonts w:ascii="Arial" w:hAnsi="Arial" w:cs="Arial"/>
          <w:sz w:val="24"/>
        </w:rPr>
        <w:t>Ден на родилната помощ</w:t>
      </w:r>
    </w:p>
    <w:p w14:paraId="451E3D0F" w14:textId="77777777" w:rsidR="00DB1D3F" w:rsidRPr="00407BC8" w:rsidRDefault="00DB1D3F" w:rsidP="00DB1D3F">
      <w:pPr>
        <w:rPr>
          <w:rFonts w:ascii="Arial" w:hAnsi="Arial" w:cs="Arial"/>
        </w:rPr>
      </w:pPr>
      <w:r w:rsidRPr="00407BC8">
        <w:rPr>
          <w:rFonts w:ascii="Arial" w:hAnsi="Arial" w:cs="Arial"/>
        </w:rPr>
        <w:t xml:space="preserve"> </w:t>
      </w:r>
    </w:p>
    <w:p w14:paraId="341939AC" w14:textId="0CF0FB11" w:rsidR="00DB1D3F" w:rsidRPr="00407BC8" w:rsidRDefault="00DB1D3F" w:rsidP="00DB1D3F">
      <w:pPr>
        <w:rPr>
          <w:rFonts w:ascii="Arial" w:hAnsi="Arial" w:cs="Arial"/>
          <w:sz w:val="24"/>
        </w:rPr>
      </w:pPr>
      <w:r w:rsidRPr="00DB1D3F">
        <w:rPr>
          <w:rFonts w:ascii="Arial" w:hAnsi="Arial" w:cs="Arial"/>
          <w:b/>
          <w:bCs/>
          <w:sz w:val="24"/>
        </w:rPr>
        <w:t>месец  февруари</w:t>
      </w:r>
      <w:r w:rsidRPr="00407BC8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- </w:t>
      </w:r>
      <w:r w:rsidRPr="00407BC8">
        <w:rPr>
          <w:rFonts w:ascii="Arial" w:hAnsi="Arial" w:cs="Arial"/>
          <w:sz w:val="24"/>
        </w:rPr>
        <w:t xml:space="preserve">    Трифон Зарезан – конкурс – дегустация на домашни </w:t>
      </w:r>
    </w:p>
    <w:p w14:paraId="46C6516D" w14:textId="77777777" w:rsidR="00DB1D3F" w:rsidRPr="00407BC8" w:rsidRDefault="00DB1D3F" w:rsidP="00DB1D3F">
      <w:pPr>
        <w:rPr>
          <w:rFonts w:ascii="Arial" w:hAnsi="Arial" w:cs="Arial"/>
          <w:sz w:val="24"/>
        </w:rPr>
      </w:pPr>
      <w:r w:rsidRPr="00407BC8">
        <w:rPr>
          <w:rFonts w:ascii="Arial" w:hAnsi="Arial" w:cs="Arial"/>
          <w:sz w:val="24"/>
        </w:rPr>
        <w:t xml:space="preserve">                                          вина</w:t>
      </w:r>
      <w:r>
        <w:rPr>
          <w:rFonts w:ascii="Arial" w:hAnsi="Arial" w:cs="Arial"/>
          <w:sz w:val="24"/>
        </w:rPr>
        <w:t>,</w:t>
      </w:r>
      <w:r w:rsidRPr="00407BC8">
        <w:rPr>
          <w:rFonts w:ascii="Arial" w:hAnsi="Arial" w:cs="Arial"/>
          <w:sz w:val="24"/>
        </w:rPr>
        <w:t xml:space="preserve"> ракии </w:t>
      </w:r>
      <w:r>
        <w:rPr>
          <w:rFonts w:ascii="Arial" w:hAnsi="Arial" w:cs="Arial"/>
          <w:sz w:val="24"/>
        </w:rPr>
        <w:t xml:space="preserve"> и мезета .</w:t>
      </w:r>
      <w:r w:rsidRPr="00407BC8">
        <w:rPr>
          <w:rFonts w:ascii="Arial" w:hAnsi="Arial" w:cs="Arial"/>
          <w:sz w:val="24"/>
        </w:rPr>
        <w:t xml:space="preserve">         </w:t>
      </w:r>
    </w:p>
    <w:p w14:paraId="412EA98D" w14:textId="657184C6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Ателие за приложна работа ,,Баба и внуче” – изработване на мартеници</w:t>
      </w:r>
    </w:p>
    <w:p w14:paraId="362B4FBA" w14:textId="77777777" w:rsidR="00DB1D3F" w:rsidRDefault="00DB1D3F" w:rsidP="00DB1D3F">
      <w:pPr>
        <w:rPr>
          <w:rFonts w:ascii="Arial" w:hAnsi="Arial" w:cs="Arial"/>
          <w:sz w:val="24"/>
        </w:rPr>
      </w:pPr>
    </w:p>
    <w:p w14:paraId="369E73AE" w14:textId="138560A7" w:rsidR="00DB1D3F" w:rsidRPr="005B5B68" w:rsidRDefault="00DB1D3F" w:rsidP="00DB1D3F">
      <w:pPr>
        <w:rPr>
          <w:rFonts w:ascii="Arial" w:hAnsi="Arial" w:cs="Arial"/>
          <w:sz w:val="24"/>
        </w:rPr>
      </w:pPr>
      <w:r w:rsidRPr="00DB1D3F">
        <w:rPr>
          <w:rFonts w:ascii="Arial" w:hAnsi="Arial" w:cs="Arial"/>
          <w:b/>
          <w:bCs/>
          <w:sz w:val="24"/>
        </w:rPr>
        <w:t>месец март</w:t>
      </w:r>
      <w:r w:rsidRPr="00407BC8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         -  Ден на любителското творчество</w:t>
      </w:r>
    </w:p>
    <w:p w14:paraId="77C89D45" w14:textId="22BAD945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</w:t>
      </w:r>
      <w:r w:rsidRPr="00734D3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-   </w:t>
      </w:r>
      <w:r w:rsidRPr="00734D3F">
        <w:rPr>
          <w:rFonts w:ascii="Arial" w:hAnsi="Arial" w:cs="Arial"/>
          <w:sz w:val="24"/>
        </w:rPr>
        <w:t xml:space="preserve">Изложба на мартеници </w:t>
      </w:r>
    </w:p>
    <w:p w14:paraId="66464FB5" w14:textId="77777777" w:rsidR="00DB1D3F" w:rsidRPr="00734D3F" w:rsidRDefault="00DB1D3F" w:rsidP="00DB1D3F">
      <w:pPr>
        <w:rPr>
          <w:rFonts w:ascii="Arial" w:hAnsi="Arial" w:cs="Arial"/>
          <w:sz w:val="24"/>
        </w:rPr>
      </w:pPr>
      <w:r w:rsidRPr="00734D3F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-   Концерт на самодейните състави към читалището</w:t>
      </w:r>
    </w:p>
    <w:p w14:paraId="326CC578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  <w:r w:rsidRPr="000827B8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>-   3-ти март -</w:t>
      </w:r>
      <w:r w:rsidRPr="000827B8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национален празник</w:t>
      </w:r>
    </w:p>
    <w:p w14:paraId="11E069F5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0827B8">
        <w:rPr>
          <w:rFonts w:ascii="Arial" w:hAnsi="Arial" w:cs="Arial"/>
          <w:sz w:val="24"/>
        </w:rPr>
        <w:t xml:space="preserve">             </w:t>
      </w:r>
      <w:r>
        <w:rPr>
          <w:rFonts w:ascii="Arial" w:hAnsi="Arial" w:cs="Arial"/>
          <w:sz w:val="24"/>
        </w:rPr>
        <w:t xml:space="preserve">                    -  панихида за загиналите</w:t>
      </w:r>
    </w:p>
    <w:p w14:paraId="694D9BEA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- концерт</w:t>
      </w:r>
    </w:p>
    <w:p w14:paraId="61635DE3" w14:textId="7ED9A382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-   22-ри март – пикник на открито</w:t>
      </w:r>
    </w:p>
    <w:p w14:paraId="3C15AD4C" w14:textId="77777777" w:rsidR="00DB1D3F" w:rsidRPr="005B5B68" w:rsidRDefault="00DB1D3F" w:rsidP="00DB1D3F">
      <w:pPr>
        <w:rPr>
          <w:rFonts w:ascii="Arial" w:hAnsi="Arial" w:cs="Arial"/>
          <w:sz w:val="24"/>
        </w:rPr>
      </w:pPr>
    </w:p>
    <w:p w14:paraId="26A622AA" w14:textId="28789956" w:rsidR="00DB1D3F" w:rsidRDefault="00DB1D3F" w:rsidP="00DB1D3F">
      <w:pPr>
        <w:rPr>
          <w:rFonts w:ascii="Arial" w:hAnsi="Arial" w:cs="Arial"/>
          <w:sz w:val="24"/>
        </w:rPr>
      </w:pPr>
      <w:r w:rsidRPr="00DB1D3F">
        <w:rPr>
          <w:rFonts w:ascii="Arial" w:hAnsi="Arial" w:cs="Arial"/>
          <w:b/>
          <w:bCs/>
          <w:sz w:val="24"/>
        </w:rPr>
        <w:t>месец април</w:t>
      </w:r>
      <w:r>
        <w:rPr>
          <w:rFonts w:ascii="Arial" w:hAnsi="Arial" w:cs="Arial"/>
          <w:sz w:val="24"/>
        </w:rPr>
        <w:t xml:space="preserve">            -  </w:t>
      </w:r>
      <w:r w:rsidRPr="00DB1D3F">
        <w:rPr>
          <w:rFonts w:ascii="Arial" w:hAnsi="Arial" w:cs="Arial"/>
          <w:sz w:val="24"/>
        </w:rPr>
        <w:t>„Селски МОЛ</w:t>
      </w:r>
      <w:r w:rsidRPr="00DB1D3F">
        <w:rPr>
          <w:rFonts w:ascii="Arial" w:hAnsi="Arial" w:cs="Arial"/>
          <w:b/>
          <w:bCs/>
          <w:sz w:val="24"/>
        </w:rPr>
        <w:t xml:space="preserve"> „</w:t>
      </w:r>
      <w:r>
        <w:rPr>
          <w:rFonts w:ascii="Arial" w:hAnsi="Arial" w:cs="Arial"/>
          <w:sz w:val="24"/>
        </w:rPr>
        <w:t xml:space="preserve"> – шарена трапеза</w:t>
      </w:r>
    </w:p>
    <w:p w14:paraId="4E8C965E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-    Международния фолклорен празник          </w:t>
      </w:r>
    </w:p>
    <w:p w14:paraId="02718059" w14:textId="77777777" w:rsidR="00DB1D3F" w:rsidRP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</w:t>
      </w:r>
      <w:r w:rsidRPr="00DB1D3F">
        <w:rPr>
          <w:rFonts w:ascii="Arial" w:hAnsi="Arial" w:cs="Arial"/>
          <w:sz w:val="24"/>
        </w:rPr>
        <w:t>,,От Цветница до Гергьовден”</w:t>
      </w:r>
    </w:p>
    <w:p w14:paraId="575594E5" w14:textId="77777777" w:rsidR="00DB1D3F" w:rsidRPr="00734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</w:t>
      </w:r>
      <w:r w:rsidRPr="00734D3F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 xml:space="preserve">  </w:t>
      </w:r>
      <w:r w:rsidRPr="00734D3F">
        <w:rPr>
          <w:rFonts w:ascii="Arial" w:hAnsi="Arial" w:cs="Arial"/>
          <w:sz w:val="24"/>
        </w:rPr>
        <w:t>Седмица на детските книги и изкуствата за деца</w:t>
      </w:r>
      <w:r>
        <w:rPr>
          <w:rFonts w:ascii="Arial" w:hAnsi="Arial" w:cs="Arial"/>
          <w:sz w:val="24"/>
        </w:rPr>
        <w:t xml:space="preserve">    </w:t>
      </w:r>
    </w:p>
    <w:p w14:paraId="093E08BD" w14:textId="77777777" w:rsidR="00DB1D3F" w:rsidRDefault="00DB1D3F" w:rsidP="00DB1D3F">
      <w:pPr>
        <w:ind w:left="23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  Ателие за приложна работа ,,Баба и внуче”</w:t>
      </w:r>
    </w:p>
    <w:p w14:paraId="2BE1E239" w14:textId="77777777" w:rsidR="00DB1D3F" w:rsidRDefault="00DB1D3F" w:rsidP="00DB1D3F">
      <w:pPr>
        <w:ind w:left="23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 Изложба на великденски яйца и картички</w:t>
      </w:r>
    </w:p>
    <w:p w14:paraId="13B07AF4" w14:textId="77777777" w:rsidR="00DB1D3F" w:rsidRPr="00DB1D3F" w:rsidRDefault="00DB1D3F" w:rsidP="00DB1D3F">
      <w:pPr>
        <w:rPr>
          <w:rFonts w:ascii="Arial" w:hAnsi="Arial" w:cs="Arial"/>
          <w:b/>
          <w:bCs/>
          <w:sz w:val="24"/>
        </w:rPr>
      </w:pPr>
    </w:p>
    <w:p w14:paraId="746998BC" w14:textId="109920BE" w:rsidR="00DB1D3F" w:rsidRDefault="00DB1D3F" w:rsidP="00DB1D3F">
      <w:pPr>
        <w:rPr>
          <w:rFonts w:ascii="Arial" w:hAnsi="Arial" w:cs="Arial"/>
          <w:sz w:val="24"/>
        </w:rPr>
      </w:pPr>
      <w:r w:rsidRPr="00DB1D3F">
        <w:rPr>
          <w:rFonts w:ascii="Arial" w:hAnsi="Arial" w:cs="Arial"/>
          <w:b/>
          <w:bCs/>
          <w:sz w:val="24"/>
        </w:rPr>
        <w:t>месец май</w:t>
      </w:r>
      <w:r>
        <w:rPr>
          <w:rFonts w:ascii="Arial" w:hAnsi="Arial" w:cs="Arial"/>
          <w:sz w:val="24"/>
        </w:rPr>
        <w:t xml:space="preserve">                  -   Българо-гръцки събор</w:t>
      </w:r>
    </w:p>
    <w:p w14:paraId="12156A0C" w14:textId="77777777" w:rsidR="00DB1D3F" w:rsidRPr="005B5B68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9-ти май – Ден на победата; Ден на Европа</w:t>
      </w:r>
    </w:p>
    <w:p w14:paraId="5A920AAD" w14:textId="77777777" w:rsidR="00DB1D3F" w:rsidRPr="005B5B68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Среща с бивши учители за 24-ти май</w:t>
      </w:r>
    </w:p>
    <w:p w14:paraId="2FB07128" w14:textId="77777777" w:rsidR="00DB1D3F" w:rsidRDefault="00DB1D3F" w:rsidP="00DB1D3F">
      <w:pPr>
        <w:rPr>
          <w:rFonts w:ascii="Arial" w:hAnsi="Arial" w:cs="Arial"/>
          <w:sz w:val="24"/>
        </w:rPr>
      </w:pPr>
    </w:p>
    <w:p w14:paraId="1EF1CAFF" w14:textId="77777777" w:rsidR="00DB1D3F" w:rsidRDefault="00DB1D3F" w:rsidP="00DB1D3F">
      <w:pPr>
        <w:rPr>
          <w:rFonts w:ascii="Arial" w:hAnsi="Arial" w:cs="Arial"/>
          <w:sz w:val="24"/>
        </w:rPr>
      </w:pPr>
      <w:r w:rsidRPr="00DB1D3F">
        <w:rPr>
          <w:rFonts w:ascii="Arial" w:hAnsi="Arial" w:cs="Arial"/>
          <w:b/>
          <w:bCs/>
          <w:sz w:val="24"/>
        </w:rPr>
        <w:t>месец юни</w:t>
      </w:r>
      <w:r>
        <w:rPr>
          <w:rFonts w:ascii="Arial" w:hAnsi="Arial" w:cs="Arial"/>
          <w:sz w:val="24"/>
        </w:rPr>
        <w:t xml:space="preserve">                  -    Парти за 1-ви юни – Денят на детето</w:t>
      </w:r>
    </w:p>
    <w:p w14:paraId="3D056CB5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Заря – проверка, посветена на Денят на Ботев и   загиналите за свобода и независимостта на България</w:t>
      </w:r>
    </w:p>
    <w:p w14:paraId="14282DF4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Изложба на фотоси, отразяващи бойния път на фронтоваците от Генерал Инзово</w:t>
      </w:r>
    </w:p>
    <w:p w14:paraId="6477A714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„Памет българска“ – мултимедийна презентация</w:t>
      </w:r>
    </w:p>
    <w:p w14:paraId="5D51A85E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Откриване на сезона на плувен басейн с парти на открито</w:t>
      </w:r>
    </w:p>
    <w:p w14:paraId="20B512E4" w14:textId="77777777" w:rsidR="00DB1D3F" w:rsidRPr="00CC2F2C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Общински празник „Модата се мени, фолклорът остава“</w:t>
      </w:r>
    </w:p>
    <w:p w14:paraId="5DA26827" w14:textId="77777777" w:rsidR="00DB1D3F" w:rsidRDefault="00DB1D3F" w:rsidP="00DB1D3F">
      <w:pPr>
        <w:rPr>
          <w:rFonts w:ascii="Arial" w:hAnsi="Arial" w:cs="Arial"/>
          <w:sz w:val="24"/>
        </w:rPr>
      </w:pPr>
    </w:p>
    <w:p w14:paraId="3A828A44" w14:textId="09A8257D" w:rsidR="00DB1D3F" w:rsidRDefault="00DB1D3F" w:rsidP="00DB1D3F">
      <w:pPr>
        <w:rPr>
          <w:rFonts w:ascii="Arial" w:hAnsi="Arial" w:cs="Arial"/>
          <w:sz w:val="24"/>
        </w:rPr>
      </w:pPr>
      <w:r w:rsidRPr="00DB1D3F">
        <w:rPr>
          <w:rFonts w:ascii="Arial" w:hAnsi="Arial" w:cs="Arial"/>
          <w:b/>
          <w:bCs/>
          <w:sz w:val="24"/>
        </w:rPr>
        <w:t>месец юли</w:t>
      </w:r>
      <w:r>
        <w:rPr>
          <w:rFonts w:ascii="Arial" w:hAnsi="Arial" w:cs="Arial"/>
          <w:sz w:val="24"/>
        </w:rPr>
        <w:t xml:space="preserve">                 -  ,,Когато баба и дядо бяха деца” –  фолклорен театър на   </w:t>
      </w:r>
    </w:p>
    <w:p w14:paraId="3CFF3456" w14:textId="77777777" w:rsidR="00DB1D3F" w:rsidRPr="00290E43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открито – музейна къща</w:t>
      </w:r>
    </w:p>
    <w:p w14:paraId="258794B8" w14:textId="77777777" w:rsidR="00DB1D3F" w:rsidRPr="00666C2B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</w:t>
      </w:r>
      <w:r w:rsidRPr="00666C2B">
        <w:rPr>
          <w:rFonts w:ascii="Arial" w:hAnsi="Arial" w:cs="Arial"/>
          <w:sz w:val="24"/>
        </w:rPr>
        <w:t>-  Лято в библиотеката</w:t>
      </w:r>
    </w:p>
    <w:p w14:paraId="5D6129A3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</w:t>
      </w:r>
      <w:r w:rsidRPr="00734D3F">
        <w:rPr>
          <w:rFonts w:ascii="Arial" w:hAnsi="Arial" w:cs="Arial"/>
          <w:sz w:val="24"/>
        </w:rPr>
        <w:t xml:space="preserve"> -   </w:t>
      </w:r>
      <w:r>
        <w:rPr>
          <w:rFonts w:ascii="Arial" w:hAnsi="Arial" w:cs="Arial"/>
          <w:sz w:val="24"/>
        </w:rPr>
        <w:t>Т</w:t>
      </w:r>
      <w:r w:rsidRPr="00734D3F">
        <w:rPr>
          <w:rFonts w:ascii="Arial" w:hAnsi="Arial" w:cs="Arial"/>
          <w:sz w:val="24"/>
        </w:rPr>
        <w:t>ворчески ателиета</w:t>
      </w:r>
    </w:p>
    <w:p w14:paraId="73874766" w14:textId="77777777" w:rsidR="00DB1D3F" w:rsidRPr="00734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</w:t>
      </w:r>
      <w:r w:rsidRPr="00734D3F">
        <w:rPr>
          <w:rFonts w:ascii="Arial" w:hAnsi="Arial" w:cs="Arial"/>
          <w:sz w:val="24"/>
        </w:rPr>
        <w:t xml:space="preserve"> -   Лятна читалня</w:t>
      </w:r>
    </w:p>
    <w:p w14:paraId="27CB178E" w14:textId="77777777" w:rsidR="00DB1D3F" w:rsidRPr="00734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</w:t>
      </w:r>
      <w:r w:rsidRPr="00734D3F">
        <w:rPr>
          <w:rFonts w:ascii="Arial" w:hAnsi="Arial" w:cs="Arial"/>
          <w:sz w:val="24"/>
        </w:rPr>
        <w:t xml:space="preserve">-   </w:t>
      </w:r>
      <w:r>
        <w:rPr>
          <w:rFonts w:ascii="Arial" w:hAnsi="Arial" w:cs="Arial"/>
          <w:sz w:val="24"/>
        </w:rPr>
        <w:t>О</w:t>
      </w:r>
      <w:r w:rsidRPr="00734D3F">
        <w:rPr>
          <w:rFonts w:ascii="Arial" w:hAnsi="Arial" w:cs="Arial"/>
          <w:sz w:val="24"/>
        </w:rPr>
        <w:t>бразователни игри в интернет</w:t>
      </w:r>
    </w:p>
    <w:p w14:paraId="35537409" w14:textId="77777777" w:rsidR="00DB1D3F" w:rsidRPr="00734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</w:t>
      </w:r>
      <w:r w:rsidRPr="00734D3F">
        <w:rPr>
          <w:rFonts w:ascii="Arial" w:hAnsi="Arial" w:cs="Arial"/>
          <w:sz w:val="24"/>
        </w:rPr>
        <w:t>-   Състезания</w:t>
      </w:r>
    </w:p>
    <w:p w14:paraId="5D9741C1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</w:t>
      </w:r>
      <w:r w:rsidRPr="00734D3F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 xml:space="preserve"> </w:t>
      </w:r>
      <w:r w:rsidRPr="00734D3F">
        <w:rPr>
          <w:rFonts w:ascii="Arial" w:hAnsi="Arial" w:cs="Arial"/>
          <w:sz w:val="24"/>
        </w:rPr>
        <w:t xml:space="preserve"> Разучаване на</w:t>
      </w:r>
      <w:r>
        <w:rPr>
          <w:rFonts w:ascii="Arial" w:hAnsi="Arial" w:cs="Arial"/>
          <w:sz w:val="24"/>
        </w:rPr>
        <w:t xml:space="preserve"> </w:t>
      </w:r>
      <w:r w:rsidRPr="00734D3F">
        <w:rPr>
          <w:rFonts w:ascii="Arial" w:hAnsi="Arial" w:cs="Arial"/>
          <w:sz w:val="24"/>
        </w:rPr>
        <w:t>народни</w:t>
      </w:r>
      <w:r>
        <w:rPr>
          <w:rFonts w:ascii="Arial" w:hAnsi="Arial" w:cs="Arial"/>
          <w:sz w:val="24"/>
        </w:rPr>
        <w:t xml:space="preserve"> </w:t>
      </w:r>
      <w:r w:rsidRPr="00734D3F">
        <w:rPr>
          <w:rFonts w:ascii="Arial" w:hAnsi="Arial" w:cs="Arial"/>
          <w:sz w:val="24"/>
        </w:rPr>
        <w:t>танци</w:t>
      </w:r>
      <w:r>
        <w:rPr>
          <w:rFonts w:ascii="Arial" w:hAnsi="Arial" w:cs="Arial"/>
          <w:sz w:val="24"/>
        </w:rPr>
        <w:t xml:space="preserve"> </w:t>
      </w:r>
      <w:r w:rsidRPr="00734D3F"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 xml:space="preserve"> </w:t>
      </w:r>
      <w:r w:rsidRPr="00734D3F">
        <w:rPr>
          <w:rFonts w:ascii="Arial" w:hAnsi="Arial" w:cs="Arial"/>
          <w:sz w:val="24"/>
        </w:rPr>
        <w:t>детска</w:t>
      </w:r>
      <w:r>
        <w:rPr>
          <w:rFonts w:ascii="Arial" w:hAnsi="Arial" w:cs="Arial"/>
          <w:sz w:val="24"/>
        </w:rPr>
        <w:t xml:space="preserve"> </w:t>
      </w:r>
      <w:r w:rsidRPr="00734D3F">
        <w:rPr>
          <w:rFonts w:ascii="Arial" w:hAnsi="Arial" w:cs="Arial"/>
          <w:sz w:val="24"/>
        </w:rPr>
        <w:t>формация</w:t>
      </w:r>
    </w:p>
    <w:p w14:paraId="0EC263B4" w14:textId="77777777" w:rsidR="00DB1D3F" w:rsidRPr="00734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“</w:t>
      </w:r>
      <w:proofErr w:type="spellStart"/>
      <w:r>
        <w:rPr>
          <w:rFonts w:ascii="Arial" w:hAnsi="Arial" w:cs="Arial"/>
          <w:sz w:val="24"/>
        </w:rPr>
        <w:t>Акбунарчета</w:t>
      </w:r>
      <w:proofErr w:type="spellEnd"/>
      <w:r>
        <w:rPr>
          <w:rFonts w:ascii="Arial" w:hAnsi="Arial" w:cs="Arial"/>
          <w:sz w:val="24"/>
        </w:rPr>
        <w:t xml:space="preserve"> „</w:t>
      </w:r>
    </w:p>
    <w:p w14:paraId="5277BB05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-    Прожекции на  филми на открито – музейна къща</w:t>
      </w:r>
    </w:p>
    <w:p w14:paraId="564E855C" w14:textId="77777777" w:rsidR="00DB1D3F" w:rsidRDefault="00DB1D3F" w:rsidP="00DB1D3F">
      <w:pPr>
        <w:rPr>
          <w:rFonts w:ascii="Arial" w:hAnsi="Arial" w:cs="Arial"/>
          <w:sz w:val="24"/>
        </w:rPr>
      </w:pPr>
    </w:p>
    <w:p w14:paraId="1D5EEC65" w14:textId="77777777" w:rsidR="00DB1D3F" w:rsidRPr="00C64319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</w:p>
    <w:p w14:paraId="5D9FAD97" w14:textId="1CEEEE7F" w:rsidR="00DB1D3F" w:rsidRDefault="00DB1D3F" w:rsidP="00DB1D3F">
      <w:pPr>
        <w:rPr>
          <w:rFonts w:ascii="Arial" w:hAnsi="Arial" w:cs="Arial"/>
          <w:sz w:val="24"/>
        </w:rPr>
      </w:pPr>
      <w:r w:rsidRPr="003647EB">
        <w:rPr>
          <w:rFonts w:ascii="Arial" w:hAnsi="Arial" w:cs="Arial"/>
          <w:b/>
          <w:bCs/>
          <w:sz w:val="24"/>
        </w:rPr>
        <w:t>месец август</w:t>
      </w:r>
      <w:r>
        <w:rPr>
          <w:rFonts w:ascii="Arial" w:hAnsi="Arial" w:cs="Arial"/>
          <w:sz w:val="24"/>
        </w:rPr>
        <w:t xml:space="preserve">            </w:t>
      </w:r>
      <w:r w:rsidR="003647E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3647EB">
        <w:rPr>
          <w:rFonts w:ascii="Arial" w:hAnsi="Arial" w:cs="Arial"/>
          <w:sz w:val="24"/>
        </w:rPr>
        <w:t xml:space="preserve">-   </w:t>
      </w:r>
      <w:r w:rsidRPr="00792521">
        <w:rPr>
          <w:rFonts w:ascii="Arial" w:hAnsi="Arial" w:cs="Arial"/>
          <w:sz w:val="24"/>
        </w:rPr>
        <w:t>,,</w:t>
      </w:r>
      <w:r>
        <w:rPr>
          <w:rFonts w:ascii="Arial" w:hAnsi="Arial" w:cs="Arial"/>
          <w:sz w:val="24"/>
        </w:rPr>
        <w:t xml:space="preserve">Баба знае как “ </w:t>
      </w:r>
      <w:r w:rsidRPr="00792521"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sz w:val="24"/>
        </w:rPr>
        <w:t xml:space="preserve">обучение в традиционни </w:t>
      </w:r>
    </w:p>
    <w:p w14:paraId="51D35DF5" w14:textId="270C463A" w:rsidR="00DB1D3F" w:rsidRPr="00792521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</w:t>
      </w:r>
      <w:r w:rsidR="003647E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занаяти – музейната къща                                         </w:t>
      </w:r>
    </w:p>
    <w:p w14:paraId="34C8739F" w14:textId="2F8EC32A" w:rsidR="00DB1D3F" w:rsidRDefault="00DB1D3F" w:rsidP="003647EB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Прожекции на открито – музейна къща</w:t>
      </w:r>
    </w:p>
    <w:p w14:paraId="090858A8" w14:textId="77777777" w:rsidR="00DB1D3F" w:rsidRPr="003647EB" w:rsidRDefault="00DB1D3F" w:rsidP="00DB1D3F">
      <w:pPr>
        <w:rPr>
          <w:rFonts w:ascii="Arial" w:hAnsi="Arial" w:cs="Arial"/>
          <w:b/>
          <w:bCs/>
          <w:sz w:val="24"/>
        </w:rPr>
      </w:pPr>
    </w:p>
    <w:p w14:paraId="203DD9DC" w14:textId="62E993F7" w:rsidR="00DB1D3F" w:rsidRDefault="00DB1D3F" w:rsidP="00DB1D3F">
      <w:pPr>
        <w:rPr>
          <w:rFonts w:ascii="Arial" w:hAnsi="Arial" w:cs="Arial"/>
          <w:sz w:val="24"/>
        </w:rPr>
      </w:pPr>
      <w:r w:rsidRPr="003647EB">
        <w:rPr>
          <w:rFonts w:ascii="Arial" w:hAnsi="Arial" w:cs="Arial"/>
          <w:b/>
          <w:bCs/>
          <w:sz w:val="24"/>
        </w:rPr>
        <w:t>месец септември</w:t>
      </w:r>
      <w:r>
        <w:rPr>
          <w:rFonts w:ascii="Arial" w:hAnsi="Arial" w:cs="Arial"/>
          <w:sz w:val="24"/>
        </w:rPr>
        <w:t xml:space="preserve"> </w:t>
      </w:r>
      <w:r w:rsidRPr="00C64319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-    Храмов празник на църквата ,,Света Троица”</w:t>
      </w:r>
    </w:p>
    <w:p w14:paraId="7FDB8291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Празник на улица ,,Съединение” – посветен на Деня на съединението</w:t>
      </w:r>
    </w:p>
    <w:p w14:paraId="232CF6FA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Концерт, посветен на 22-ри септември – Денят на независимостта на България</w:t>
      </w:r>
      <w:r w:rsidRPr="003336FE">
        <w:rPr>
          <w:rFonts w:ascii="Arial" w:hAnsi="Arial" w:cs="Arial"/>
          <w:sz w:val="24"/>
        </w:rPr>
        <w:t xml:space="preserve"> </w:t>
      </w:r>
    </w:p>
    <w:p w14:paraId="0F0BA9DE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Кулинарно състезание „  От нищо – нещо” –  демонстрации ,изложба и базар – с участие на представители на националностите , които живеят  в селото.</w:t>
      </w:r>
    </w:p>
    <w:p w14:paraId="4D806358" w14:textId="77777777" w:rsidR="00DB1D3F" w:rsidRDefault="00DB1D3F" w:rsidP="00DB1D3F">
      <w:pPr>
        <w:rPr>
          <w:rFonts w:ascii="Arial" w:hAnsi="Arial" w:cs="Arial"/>
          <w:sz w:val="24"/>
        </w:rPr>
      </w:pPr>
    </w:p>
    <w:p w14:paraId="516FFB90" w14:textId="7C579B34" w:rsidR="00DB1D3F" w:rsidRDefault="00DB1D3F" w:rsidP="00DB1D3F">
      <w:pPr>
        <w:rPr>
          <w:rFonts w:ascii="Arial" w:hAnsi="Arial" w:cs="Arial"/>
          <w:sz w:val="24"/>
        </w:rPr>
      </w:pPr>
      <w:r w:rsidRPr="003647EB">
        <w:rPr>
          <w:rFonts w:ascii="Arial" w:hAnsi="Arial" w:cs="Arial"/>
          <w:b/>
          <w:bCs/>
          <w:sz w:val="24"/>
        </w:rPr>
        <w:t>месец октомври</w:t>
      </w:r>
      <w:r>
        <w:rPr>
          <w:rFonts w:ascii="Arial" w:hAnsi="Arial" w:cs="Arial"/>
          <w:sz w:val="24"/>
        </w:rPr>
        <w:t xml:space="preserve">      -   Отбелязване Деня на възрастните хора, деня на </w:t>
      </w:r>
    </w:p>
    <w:p w14:paraId="50129FEC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музиката и поезията – концерт на самодейните състави </w:t>
      </w:r>
    </w:p>
    <w:p w14:paraId="758E0E0D" w14:textId="77777777" w:rsidR="00DB1D3F" w:rsidRDefault="00DB1D3F" w:rsidP="00DB1D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при читалището.</w:t>
      </w:r>
    </w:p>
    <w:p w14:paraId="65BE0973" w14:textId="77777777" w:rsidR="00DB1D3F" w:rsidRPr="005B5B68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Представяна на  стихосбирка .</w:t>
      </w:r>
    </w:p>
    <w:p w14:paraId="467D5D04" w14:textId="77777777" w:rsidR="00DB1D3F" w:rsidRDefault="00DB1D3F" w:rsidP="00DB1D3F">
      <w:pPr>
        <w:pStyle w:val="a4"/>
        <w:ind w:left="2730"/>
        <w:rPr>
          <w:rFonts w:ascii="Arial" w:hAnsi="Arial" w:cs="Arial"/>
          <w:sz w:val="24"/>
        </w:rPr>
      </w:pPr>
    </w:p>
    <w:p w14:paraId="52662CEE" w14:textId="77777777" w:rsidR="00DB1D3F" w:rsidRDefault="00DB1D3F" w:rsidP="00DB1D3F">
      <w:pPr>
        <w:rPr>
          <w:rFonts w:ascii="Arial" w:hAnsi="Arial" w:cs="Arial"/>
          <w:sz w:val="24"/>
        </w:rPr>
      </w:pPr>
    </w:p>
    <w:p w14:paraId="34D6956E" w14:textId="5283432D" w:rsidR="00DB1D3F" w:rsidRDefault="00DB1D3F" w:rsidP="00DB1D3F">
      <w:pPr>
        <w:rPr>
          <w:rFonts w:ascii="Arial" w:hAnsi="Arial" w:cs="Arial"/>
          <w:sz w:val="24"/>
        </w:rPr>
      </w:pPr>
      <w:r w:rsidRPr="003647EB">
        <w:rPr>
          <w:rFonts w:ascii="Arial" w:hAnsi="Arial" w:cs="Arial"/>
          <w:b/>
          <w:bCs/>
          <w:sz w:val="24"/>
        </w:rPr>
        <w:t>месец ноември</w:t>
      </w:r>
      <w:r>
        <w:rPr>
          <w:rFonts w:ascii="Arial" w:hAnsi="Arial" w:cs="Arial"/>
          <w:sz w:val="24"/>
        </w:rPr>
        <w:t xml:space="preserve">     </w:t>
      </w:r>
      <w:r w:rsidR="003647E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-    Ден на народните  будители</w:t>
      </w:r>
    </w:p>
    <w:p w14:paraId="272F772D" w14:textId="5A42DF74" w:rsidR="00DB1D3F" w:rsidRDefault="00DB1D3F" w:rsidP="003647EB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Ден на Християнското семейство</w:t>
      </w:r>
    </w:p>
    <w:p w14:paraId="62FBC77F" w14:textId="77777777" w:rsidR="00DB1D3F" w:rsidRPr="00666C2B" w:rsidRDefault="00DB1D3F" w:rsidP="00DB1D3F">
      <w:pPr>
        <w:ind w:left="2370"/>
        <w:rPr>
          <w:rFonts w:ascii="Arial" w:hAnsi="Arial" w:cs="Arial"/>
          <w:sz w:val="24"/>
        </w:rPr>
      </w:pPr>
    </w:p>
    <w:p w14:paraId="70213E48" w14:textId="77777777" w:rsidR="00DB1D3F" w:rsidRPr="009131D8" w:rsidRDefault="00DB1D3F" w:rsidP="00DB1D3F">
      <w:pPr>
        <w:pStyle w:val="a4"/>
        <w:ind w:left="2730"/>
        <w:rPr>
          <w:rFonts w:ascii="Arial" w:hAnsi="Arial" w:cs="Arial"/>
          <w:sz w:val="24"/>
        </w:rPr>
      </w:pPr>
    </w:p>
    <w:p w14:paraId="465F469E" w14:textId="10B4ED9E" w:rsidR="00DB1D3F" w:rsidRDefault="00DB1D3F" w:rsidP="00DB1D3F">
      <w:pPr>
        <w:rPr>
          <w:rFonts w:ascii="Arial" w:hAnsi="Arial" w:cs="Arial"/>
          <w:sz w:val="24"/>
        </w:rPr>
      </w:pPr>
      <w:r w:rsidRPr="003647EB">
        <w:rPr>
          <w:rFonts w:ascii="Arial" w:hAnsi="Arial" w:cs="Arial"/>
          <w:b/>
          <w:bCs/>
          <w:sz w:val="24"/>
        </w:rPr>
        <w:t>месец декември</w:t>
      </w:r>
      <w:r>
        <w:rPr>
          <w:rFonts w:ascii="Arial" w:hAnsi="Arial" w:cs="Arial"/>
          <w:sz w:val="24"/>
        </w:rPr>
        <w:t xml:space="preserve">       -   3-ти декември – Международен ден на инвалидите</w:t>
      </w:r>
    </w:p>
    <w:p w14:paraId="5024FBFB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Ателие ,,Баба и внуче” – сурвакницата – магическа пръчица на българите – изработване на сурвачки</w:t>
      </w:r>
    </w:p>
    <w:p w14:paraId="35E3AB32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Коледно тържество</w:t>
      </w:r>
    </w:p>
    <w:p w14:paraId="7A2B5CED" w14:textId="77777777" w:rsidR="00DB1D3F" w:rsidRDefault="00DB1D3F" w:rsidP="00DB1D3F">
      <w:pPr>
        <w:pStyle w:val="a4"/>
        <w:widowControl/>
        <w:numPr>
          <w:ilvl w:val="0"/>
          <w:numId w:val="9"/>
        </w:numPr>
        <w:autoSpaceDE/>
        <w:autoSpaceDN/>
        <w:spacing w:line="276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Заедно в новогодишната нощ  </w:t>
      </w:r>
    </w:p>
    <w:p w14:paraId="6C98E00A" w14:textId="77777777" w:rsidR="00DB1D3F" w:rsidRDefault="00DB1D3F" w:rsidP="00DB1D3F">
      <w:pPr>
        <w:pStyle w:val="a4"/>
        <w:ind w:left="2730"/>
        <w:rPr>
          <w:rFonts w:ascii="Arial" w:hAnsi="Arial" w:cs="Arial"/>
          <w:sz w:val="24"/>
        </w:rPr>
      </w:pPr>
    </w:p>
    <w:p w14:paraId="3FD7C7DC" w14:textId="77777777" w:rsidR="00DB1D3F" w:rsidRDefault="00DB1D3F" w:rsidP="00DB1D3F">
      <w:pPr>
        <w:pStyle w:val="a4"/>
        <w:ind w:left="2730"/>
        <w:rPr>
          <w:rFonts w:ascii="Arial" w:hAnsi="Arial" w:cs="Arial"/>
          <w:sz w:val="24"/>
        </w:rPr>
      </w:pPr>
    </w:p>
    <w:p w14:paraId="541B0FDF" w14:textId="77777777" w:rsidR="00DB1D3F" w:rsidRDefault="00DB1D3F" w:rsidP="00DB1D3F">
      <w:pPr>
        <w:pStyle w:val="a4"/>
        <w:ind w:left="2730"/>
        <w:rPr>
          <w:rFonts w:ascii="Arial" w:hAnsi="Arial" w:cs="Arial"/>
          <w:sz w:val="24"/>
        </w:rPr>
      </w:pPr>
    </w:p>
    <w:p w14:paraId="525FADFB" w14:textId="1BDF6E99" w:rsidR="008B54D2" w:rsidRDefault="008B54D2" w:rsidP="00D83A53"/>
    <w:sectPr w:rsidR="008B54D2" w:rsidSect="00C1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943"/>
    <w:multiLevelType w:val="hybridMultilevel"/>
    <w:tmpl w:val="9C1A35C4"/>
    <w:lvl w:ilvl="0" w:tplc="EF7E4410">
      <w:numFmt w:val="bullet"/>
      <w:lvlText w:val="-"/>
      <w:lvlJc w:val="left"/>
      <w:pPr>
        <w:ind w:left="2730" w:hanging="360"/>
      </w:pPr>
      <w:rPr>
        <w:rFonts w:ascii="Cambria" w:eastAsiaTheme="minorHAnsi" w:hAnsi="Cambria" w:cs="Arial" w:hint="default"/>
      </w:rPr>
    </w:lvl>
    <w:lvl w:ilvl="1" w:tplc="040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 w15:restartNumberingAfterBreak="0">
    <w:nsid w:val="1A5035FB"/>
    <w:multiLevelType w:val="hybridMultilevel"/>
    <w:tmpl w:val="25B4E622"/>
    <w:lvl w:ilvl="0" w:tplc="4D24C864">
      <w:start w:val="3"/>
      <w:numFmt w:val="decimal"/>
      <w:lvlText w:val="%1."/>
      <w:lvlJc w:val="left"/>
      <w:pPr>
        <w:ind w:left="1261" w:hanging="246"/>
        <w:jc w:val="right"/>
      </w:pPr>
      <w:rPr>
        <w:rFonts w:ascii="Calibri" w:eastAsia="Calibri" w:hAnsi="Calibri" w:cs="Calibri" w:hint="default"/>
        <w:w w:val="100"/>
        <w:sz w:val="30"/>
        <w:szCs w:val="30"/>
        <w:lang w:val="bg-BG" w:eastAsia="en-US" w:bidi="ar-SA"/>
      </w:rPr>
    </w:lvl>
    <w:lvl w:ilvl="1" w:tplc="21F07170">
      <w:numFmt w:val="bullet"/>
      <w:lvlText w:val="•"/>
      <w:lvlJc w:val="left"/>
      <w:pPr>
        <w:ind w:left="2318" w:hanging="246"/>
      </w:pPr>
      <w:rPr>
        <w:rFonts w:hint="default"/>
        <w:lang w:val="bg-BG" w:eastAsia="en-US" w:bidi="ar-SA"/>
      </w:rPr>
    </w:lvl>
    <w:lvl w:ilvl="2" w:tplc="73841C84">
      <w:numFmt w:val="bullet"/>
      <w:lvlText w:val="•"/>
      <w:lvlJc w:val="left"/>
      <w:pPr>
        <w:ind w:left="3376" w:hanging="246"/>
      </w:pPr>
      <w:rPr>
        <w:rFonts w:hint="default"/>
        <w:lang w:val="bg-BG" w:eastAsia="en-US" w:bidi="ar-SA"/>
      </w:rPr>
    </w:lvl>
    <w:lvl w:ilvl="3" w:tplc="6218BC06">
      <w:numFmt w:val="bullet"/>
      <w:lvlText w:val="•"/>
      <w:lvlJc w:val="left"/>
      <w:pPr>
        <w:ind w:left="4434" w:hanging="246"/>
      </w:pPr>
      <w:rPr>
        <w:rFonts w:hint="default"/>
        <w:lang w:val="bg-BG" w:eastAsia="en-US" w:bidi="ar-SA"/>
      </w:rPr>
    </w:lvl>
    <w:lvl w:ilvl="4" w:tplc="B8F6342E">
      <w:numFmt w:val="bullet"/>
      <w:lvlText w:val="•"/>
      <w:lvlJc w:val="left"/>
      <w:pPr>
        <w:ind w:left="5492" w:hanging="246"/>
      </w:pPr>
      <w:rPr>
        <w:rFonts w:hint="default"/>
        <w:lang w:val="bg-BG" w:eastAsia="en-US" w:bidi="ar-SA"/>
      </w:rPr>
    </w:lvl>
    <w:lvl w:ilvl="5" w:tplc="11E24886">
      <w:numFmt w:val="bullet"/>
      <w:lvlText w:val="•"/>
      <w:lvlJc w:val="left"/>
      <w:pPr>
        <w:ind w:left="6550" w:hanging="246"/>
      </w:pPr>
      <w:rPr>
        <w:rFonts w:hint="default"/>
        <w:lang w:val="bg-BG" w:eastAsia="en-US" w:bidi="ar-SA"/>
      </w:rPr>
    </w:lvl>
    <w:lvl w:ilvl="6" w:tplc="A6126C72">
      <w:numFmt w:val="bullet"/>
      <w:lvlText w:val="•"/>
      <w:lvlJc w:val="left"/>
      <w:pPr>
        <w:ind w:left="7608" w:hanging="246"/>
      </w:pPr>
      <w:rPr>
        <w:rFonts w:hint="default"/>
        <w:lang w:val="bg-BG" w:eastAsia="en-US" w:bidi="ar-SA"/>
      </w:rPr>
    </w:lvl>
    <w:lvl w:ilvl="7" w:tplc="F078DA4A">
      <w:numFmt w:val="bullet"/>
      <w:lvlText w:val="•"/>
      <w:lvlJc w:val="left"/>
      <w:pPr>
        <w:ind w:left="8666" w:hanging="246"/>
      </w:pPr>
      <w:rPr>
        <w:rFonts w:hint="default"/>
        <w:lang w:val="bg-BG" w:eastAsia="en-US" w:bidi="ar-SA"/>
      </w:rPr>
    </w:lvl>
    <w:lvl w:ilvl="8" w:tplc="058ABEA2">
      <w:numFmt w:val="bullet"/>
      <w:lvlText w:val="•"/>
      <w:lvlJc w:val="left"/>
      <w:pPr>
        <w:ind w:left="9724" w:hanging="246"/>
      </w:pPr>
      <w:rPr>
        <w:rFonts w:hint="default"/>
        <w:lang w:val="bg-BG" w:eastAsia="en-US" w:bidi="ar-SA"/>
      </w:rPr>
    </w:lvl>
  </w:abstractNum>
  <w:abstractNum w:abstractNumId="2" w15:restartNumberingAfterBreak="0">
    <w:nsid w:val="3B7D6DBB"/>
    <w:multiLevelType w:val="hybridMultilevel"/>
    <w:tmpl w:val="F9DC24AE"/>
    <w:lvl w:ilvl="0" w:tplc="B0D440BE">
      <w:start w:val="1"/>
      <w:numFmt w:val="decimal"/>
      <w:lvlText w:val="%1."/>
      <w:lvlJc w:val="left"/>
      <w:pPr>
        <w:ind w:left="1261" w:hanging="246"/>
        <w:jc w:val="right"/>
      </w:pPr>
      <w:rPr>
        <w:rFonts w:ascii="Calibri" w:eastAsia="Calibri" w:hAnsi="Calibri" w:cs="Calibri" w:hint="default"/>
        <w:w w:val="100"/>
        <w:sz w:val="30"/>
        <w:szCs w:val="30"/>
        <w:lang w:val="bg-BG" w:eastAsia="en-US" w:bidi="ar-SA"/>
      </w:rPr>
    </w:lvl>
    <w:lvl w:ilvl="1" w:tplc="05E44A40">
      <w:numFmt w:val="bullet"/>
      <w:lvlText w:val="•"/>
      <w:lvlJc w:val="left"/>
      <w:pPr>
        <w:ind w:left="2318" w:hanging="246"/>
      </w:pPr>
      <w:rPr>
        <w:rFonts w:hint="default"/>
        <w:lang w:val="bg-BG" w:eastAsia="en-US" w:bidi="ar-SA"/>
      </w:rPr>
    </w:lvl>
    <w:lvl w:ilvl="2" w:tplc="EA10F5A4">
      <w:numFmt w:val="bullet"/>
      <w:lvlText w:val="•"/>
      <w:lvlJc w:val="left"/>
      <w:pPr>
        <w:ind w:left="3376" w:hanging="246"/>
      </w:pPr>
      <w:rPr>
        <w:rFonts w:hint="default"/>
        <w:lang w:val="bg-BG" w:eastAsia="en-US" w:bidi="ar-SA"/>
      </w:rPr>
    </w:lvl>
    <w:lvl w:ilvl="3" w:tplc="5A7A512C">
      <w:numFmt w:val="bullet"/>
      <w:lvlText w:val="•"/>
      <w:lvlJc w:val="left"/>
      <w:pPr>
        <w:ind w:left="4434" w:hanging="246"/>
      </w:pPr>
      <w:rPr>
        <w:rFonts w:hint="default"/>
        <w:lang w:val="bg-BG" w:eastAsia="en-US" w:bidi="ar-SA"/>
      </w:rPr>
    </w:lvl>
    <w:lvl w:ilvl="4" w:tplc="8478661C">
      <w:numFmt w:val="bullet"/>
      <w:lvlText w:val="•"/>
      <w:lvlJc w:val="left"/>
      <w:pPr>
        <w:ind w:left="5492" w:hanging="246"/>
      </w:pPr>
      <w:rPr>
        <w:rFonts w:hint="default"/>
        <w:lang w:val="bg-BG" w:eastAsia="en-US" w:bidi="ar-SA"/>
      </w:rPr>
    </w:lvl>
    <w:lvl w:ilvl="5" w:tplc="B0F08D6C">
      <w:numFmt w:val="bullet"/>
      <w:lvlText w:val="•"/>
      <w:lvlJc w:val="left"/>
      <w:pPr>
        <w:ind w:left="6550" w:hanging="246"/>
      </w:pPr>
      <w:rPr>
        <w:rFonts w:hint="default"/>
        <w:lang w:val="bg-BG" w:eastAsia="en-US" w:bidi="ar-SA"/>
      </w:rPr>
    </w:lvl>
    <w:lvl w:ilvl="6" w:tplc="FBA8E2E4">
      <w:numFmt w:val="bullet"/>
      <w:lvlText w:val="•"/>
      <w:lvlJc w:val="left"/>
      <w:pPr>
        <w:ind w:left="7608" w:hanging="246"/>
      </w:pPr>
      <w:rPr>
        <w:rFonts w:hint="default"/>
        <w:lang w:val="bg-BG" w:eastAsia="en-US" w:bidi="ar-SA"/>
      </w:rPr>
    </w:lvl>
    <w:lvl w:ilvl="7" w:tplc="D3B0B054">
      <w:numFmt w:val="bullet"/>
      <w:lvlText w:val="•"/>
      <w:lvlJc w:val="left"/>
      <w:pPr>
        <w:ind w:left="8666" w:hanging="246"/>
      </w:pPr>
      <w:rPr>
        <w:rFonts w:hint="default"/>
        <w:lang w:val="bg-BG" w:eastAsia="en-US" w:bidi="ar-SA"/>
      </w:rPr>
    </w:lvl>
    <w:lvl w:ilvl="8" w:tplc="0852ACB2">
      <w:numFmt w:val="bullet"/>
      <w:lvlText w:val="•"/>
      <w:lvlJc w:val="left"/>
      <w:pPr>
        <w:ind w:left="9724" w:hanging="246"/>
      </w:pPr>
      <w:rPr>
        <w:rFonts w:hint="default"/>
        <w:lang w:val="bg-BG" w:eastAsia="en-US" w:bidi="ar-SA"/>
      </w:rPr>
    </w:lvl>
  </w:abstractNum>
  <w:abstractNum w:abstractNumId="3" w15:restartNumberingAfterBreak="0">
    <w:nsid w:val="3CB05A43"/>
    <w:multiLevelType w:val="hybridMultilevel"/>
    <w:tmpl w:val="27AC7108"/>
    <w:lvl w:ilvl="0" w:tplc="CEECD5AA">
      <w:start w:val="1"/>
      <w:numFmt w:val="decimal"/>
      <w:lvlText w:val="%1."/>
      <w:lvlJc w:val="left"/>
      <w:pPr>
        <w:ind w:left="1227" w:hanging="212"/>
        <w:jc w:val="left"/>
      </w:pPr>
      <w:rPr>
        <w:rFonts w:ascii="Calibri" w:eastAsia="Calibri" w:hAnsi="Calibri" w:cs="Calibri" w:hint="default"/>
        <w:spacing w:val="-2"/>
        <w:w w:val="99"/>
        <w:sz w:val="26"/>
        <w:szCs w:val="26"/>
        <w:lang w:val="bg-BG" w:eastAsia="en-US" w:bidi="ar-SA"/>
      </w:rPr>
    </w:lvl>
    <w:lvl w:ilvl="1" w:tplc="8E3E74FA">
      <w:numFmt w:val="bullet"/>
      <w:lvlText w:val="•"/>
      <w:lvlJc w:val="left"/>
      <w:pPr>
        <w:ind w:left="2282" w:hanging="212"/>
      </w:pPr>
      <w:rPr>
        <w:rFonts w:hint="default"/>
        <w:lang w:val="bg-BG" w:eastAsia="en-US" w:bidi="ar-SA"/>
      </w:rPr>
    </w:lvl>
    <w:lvl w:ilvl="2" w:tplc="09D478AC">
      <w:numFmt w:val="bullet"/>
      <w:lvlText w:val="•"/>
      <w:lvlJc w:val="left"/>
      <w:pPr>
        <w:ind w:left="3344" w:hanging="212"/>
      </w:pPr>
      <w:rPr>
        <w:rFonts w:hint="default"/>
        <w:lang w:val="bg-BG" w:eastAsia="en-US" w:bidi="ar-SA"/>
      </w:rPr>
    </w:lvl>
    <w:lvl w:ilvl="3" w:tplc="E6560A98">
      <w:numFmt w:val="bullet"/>
      <w:lvlText w:val="•"/>
      <w:lvlJc w:val="left"/>
      <w:pPr>
        <w:ind w:left="4406" w:hanging="212"/>
      </w:pPr>
      <w:rPr>
        <w:rFonts w:hint="default"/>
        <w:lang w:val="bg-BG" w:eastAsia="en-US" w:bidi="ar-SA"/>
      </w:rPr>
    </w:lvl>
    <w:lvl w:ilvl="4" w:tplc="ADE81F5E">
      <w:numFmt w:val="bullet"/>
      <w:lvlText w:val="•"/>
      <w:lvlJc w:val="left"/>
      <w:pPr>
        <w:ind w:left="5468" w:hanging="212"/>
      </w:pPr>
      <w:rPr>
        <w:rFonts w:hint="default"/>
        <w:lang w:val="bg-BG" w:eastAsia="en-US" w:bidi="ar-SA"/>
      </w:rPr>
    </w:lvl>
    <w:lvl w:ilvl="5" w:tplc="C680AFC4">
      <w:numFmt w:val="bullet"/>
      <w:lvlText w:val="•"/>
      <w:lvlJc w:val="left"/>
      <w:pPr>
        <w:ind w:left="6530" w:hanging="212"/>
      </w:pPr>
      <w:rPr>
        <w:rFonts w:hint="default"/>
        <w:lang w:val="bg-BG" w:eastAsia="en-US" w:bidi="ar-SA"/>
      </w:rPr>
    </w:lvl>
    <w:lvl w:ilvl="6" w:tplc="8A5A4ACA">
      <w:numFmt w:val="bullet"/>
      <w:lvlText w:val="•"/>
      <w:lvlJc w:val="left"/>
      <w:pPr>
        <w:ind w:left="7592" w:hanging="212"/>
      </w:pPr>
      <w:rPr>
        <w:rFonts w:hint="default"/>
        <w:lang w:val="bg-BG" w:eastAsia="en-US" w:bidi="ar-SA"/>
      </w:rPr>
    </w:lvl>
    <w:lvl w:ilvl="7" w:tplc="81541AB6">
      <w:numFmt w:val="bullet"/>
      <w:lvlText w:val="•"/>
      <w:lvlJc w:val="left"/>
      <w:pPr>
        <w:ind w:left="8654" w:hanging="212"/>
      </w:pPr>
      <w:rPr>
        <w:rFonts w:hint="default"/>
        <w:lang w:val="bg-BG" w:eastAsia="en-US" w:bidi="ar-SA"/>
      </w:rPr>
    </w:lvl>
    <w:lvl w:ilvl="8" w:tplc="2416E42C">
      <w:numFmt w:val="bullet"/>
      <w:lvlText w:val="•"/>
      <w:lvlJc w:val="left"/>
      <w:pPr>
        <w:ind w:left="9716" w:hanging="212"/>
      </w:pPr>
      <w:rPr>
        <w:rFonts w:hint="default"/>
        <w:lang w:val="bg-BG" w:eastAsia="en-US" w:bidi="ar-SA"/>
      </w:rPr>
    </w:lvl>
  </w:abstractNum>
  <w:abstractNum w:abstractNumId="4" w15:restartNumberingAfterBreak="0">
    <w:nsid w:val="41B327AA"/>
    <w:multiLevelType w:val="hybridMultilevel"/>
    <w:tmpl w:val="BAE6B822"/>
    <w:lvl w:ilvl="0" w:tplc="8A3209B0">
      <w:start w:val="3"/>
      <w:numFmt w:val="decimal"/>
      <w:lvlText w:val="%1."/>
      <w:lvlJc w:val="left"/>
      <w:pPr>
        <w:ind w:left="1261" w:hanging="246"/>
        <w:jc w:val="left"/>
      </w:pPr>
      <w:rPr>
        <w:rFonts w:ascii="Calibri" w:eastAsia="Calibri" w:hAnsi="Calibri" w:cs="Calibri" w:hint="default"/>
        <w:w w:val="100"/>
        <w:sz w:val="30"/>
        <w:szCs w:val="30"/>
        <w:lang w:val="bg-BG" w:eastAsia="en-US" w:bidi="ar-SA"/>
      </w:rPr>
    </w:lvl>
    <w:lvl w:ilvl="1" w:tplc="0EBCA468">
      <w:numFmt w:val="bullet"/>
      <w:lvlText w:val="•"/>
      <w:lvlJc w:val="left"/>
      <w:pPr>
        <w:ind w:left="2318" w:hanging="246"/>
      </w:pPr>
      <w:rPr>
        <w:rFonts w:hint="default"/>
        <w:lang w:val="bg-BG" w:eastAsia="en-US" w:bidi="ar-SA"/>
      </w:rPr>
    </w:lvl>
    <w:lvl w:ilvl="2" w:tplc="D006F3E4">
      <w:numFmt w:val="bullet"/>
      <w:lvlText w:val="•"/>
      <w:lvlJc w:val="left"/>
      <w:pPr>
        <w:ind w:left="3376" w:hanging="246"/>
      </w:pPr>
      <w:rPr>
        <w:rFonts w:hint="default"/>
        <w:lang w:val="bg-BG" w:eastAsia="en-US" w:bidi="ar-SA"/>
      </w:rPr>
    </w:lvl>
    <w:lvl w:ilvl="3" w:tplc="2000015A">
      <w:numFmt w:val="bullet"/>
      <w:lvlText w:val="•"/>
      <w:lvlJc w:val="left"/>
      <w:pPr>
        <w:ind w:left="4434" w:hanging="246"/>
      </w:pPr>
      <w:rPr>
        <w:rFonts w:hint="default"/>
        <w:lang w:val="bg-BG" w:eastAsia="en-US" w:bidi="ar-SA"/>
      </w:rPr>
    </w:lvl>
    <w:lvl w:ilvl="4" w:tplc="1508145E">
      <w:numFmt w:val="bullet"/>
      <w:lvlText w:val="•"/>
      <w:lvlJc w:val="left"/>
      <w:pPr>
        <w:ind w:left="5492" w:hanging="246"/>
      </w:pPr>
      <w:rPr>
        <w:rFonts w:hint="default"/>
        <w:lang w:val="bg-BG" w:eastAsia="en-US" w:bidi="ar-SA"/>
      </w:rPr>
    </w:lvl>
    <w:lvl w:ilvl="5" w:tplc="AA2CD57E">
      <w:numFmt w:val="bullet"/>
      <w:lvlText w:val="•"/>
      <w:lvlJc w:val="left"/>
      <w:pPr>
        <w:ind w:left="6550" w:hanging="246"/>
      </w:pPr>
      <w:rPr>
        <w:rFonts w:hint="default"/>
        <w:lang w:val="bg-BG" w:eastAsia="en-US" w:bidi="ar-SA"/>
      </w:rPr>
    </w:lvl>
    <w:lvl w:ilvl="6" w:tplc="F66ADEDC">
      <w:numFmt w:val="bullet"/>
      <w:lvlText w:val="•"/>
      <w:lvlJc w:val="left"/>
      <w:pPr>
        <w:ind w:left="7608" w:hanging="246"/>
      </w:pPr>
      <w:rPr>
        <w:rFonts w:hint="default"/>
        <w:lang w:val="bg-BG" w:eastAsia="en-US" w:bidi="ar-SA"/>
      </w:rPr>
    </w:lvl>
    <w:lvl w:ilvl="7" w:tplc="3D6CCC84">
      <w:numFmt w:val="bullet"/>
      <w:lvlText w:val="•"/>
      <w:lvlJc w:val="left"/>
      <w:pPr>
        <w:ind w:left="8666" w:hanging="246"/>
      </w:pPr>
      <w:rPr>
        <w:rFonts w:hint="default"/>
        <w:lang w:val="bg-BG" w:eastAsia="en-US" w:bidi="ar-SA"/>
      </w:rPr>
    </w:lvl>
    <w:lvl w:ilvl="8" w:tplc="91D88C16">
      <w:numFmt w:val="bullet"/>
      <w:lvlText w:val="•"/>
      <w:lvlJc w:val="left"/>
      <w:pPr>
        <w:ind w:left="9724" w:hanging="246"/>
      </w:pPr>
      <w:rPr>
        <w:rFonts w:hint="default"/>
        <w:lang w:val="bg-BG" w:eastAsia="en-US" w:bidi="ar-SA"/>
      </w:rPr>
    </w:lvl>
  </w:abstractNum>
  <w:abstractNum w:abstractNumId="5" w15:restartNumberingAfterBreak="0">
    <w:nsid w:val="51D51481"/>
    <w:multiLevelType w:val="hybridMultilevel"/>
    <w:tmpl w:val="BB30D210"/>
    <w:lvl w:ilvl="0" w:tplc="563A71D6">
      <w:start w:val="1"/>
      <w:numFmt w:val="decimal"/>
      <w:lvlText w:val="%1."/>
      <w:lvlJc w:val="left"/>
      <w:pPr>
        <w:ind w:left="1352" w:hanging="274"/>
        <w:jc w:val="righ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bg-BG" w:eastAsia="en-US" w:bidi="ar-SA"/>
      </w:rPr>
    </w:lvl>
    <w:lvl w:ilvl="1" w:tplc="8CCE66D6">
      <w:numFmt w:val="bullet"/>
      <w:lvlText w:val="•"/>
      <w:lvlJc w:val="left"/>
      <w:pPr>
        <w:ind w:left="2408" w:hanging="274"/>
      </w:pPr>
      <w:rPr>
        <w:rFonts w:hint="default"/>
        <w:lang w:val="bg-BG" w:eastAsia="en-US" w:bidi="ar-SA"/>
      </w:rPr>
    </w:lvl>
    <w:lvl w:ilvl="2" w:tplc="AE8A5390">
      <w:numFmt w:val="bullet"/>
      <w:lvlText w:val="•"/>
      <w:lvlJc w:val="left"/>
      <w:pPr>
        <w:ind w:left="3456" w:hanging="274"/>
      </w:pPr>
      <w:rPr>
        <w:rFonts w:hint="default"/>
        <w:lang w:val="bg-BG" w:eastAsia="en-US" w:bidi="ar-SA"/>
      </w:rPr>
    </w:lvl>
    <w:lvl w:ilvl="3" w:tplc="0C242010">
      <w:numFmt w:val="bullet"/>
      <w:lvlText w:val="•"/>
      <w:lvlJc w:val="left"/>
      <w:pPr>
        <w:ind w:left="4504" w:hanging="274"/>
      </w:pPr>
      <w:rPr>
        <w:rFonts w:hint="default"/>
        <w:lang w:val="bg-BG" w:eastAsia="en-US" w:bidi="ar-SA"/>
      </w:rPr>
    </w:lvl>
    <w:lvl w:ilvl="4" w:tplc="8D78CC18">
      <w:numFmt w:val="bullet"/>
      <w:lvlText w:val="•"/>
      <w:lvlJc w:val="left"/>
      <w:pPr>
        <w:ind w:left="5552" w:hanging="274"/>
      </w:pPr>
      <w:rPr>
        <w:rFonts w:hint="default"/>
        <w:lang w:val="bg-BG" w:eastAsia="en-US" w:bidi="ar-SA"/>
      </w:rPr>
    </w:lvl>
    <w:lvl w:ilvl="5" w:tplc="5E6810E2">
      <w:numFmt w:val="bullet"/>
      <w:lvlText w:val="•"/>
      <w:lvlJc w:val="left"/>
      <w:pPr>
        <w:ind w:left="6600" w:hanging="274"/>
      </w:pPr>
      <w:rPr>
        <w:rFonts w:hint="default"/>
        <w:lang w:val="bg-BG" w:eastAsia="en-US" w:bidi="ar-SA"/>
      </w:rPr>
    </w:lvl>
    <w:lvl w:ilvl="6" w:tplc="FC5860F2">
      <w:numFmt w:val="bullet"/>
      <w:lvlText w:val="•"/>
      <w:lvlJc w:val="left"/>
      <w:pPr>
        <w:ind w:left="7648" w:hanging="274"/>
      </w:pPr>
      <w:rPr>
        <w:rFonts w:hint="default"/>
        <w:lang w:val="bg-BG" w:eastAsia="en-US" w:bidi="ar-SA"/>
      </w:rPr>
    </w:lvl>
    <w:lvl w:ilvl="7" w:tplc="AA089384">
      <w:numFmt w:val="bullet"/>
      <w:lvlText w:val="•"/>
      <w:lvlJc w:val="left"/>
      <w:pPr>
        <w:ind w:left="8696" w:hanging="274"/>
      </w:pPr>
      <w:rPr>
        <w:rFonts w:hint="default"/>
        <w:lang w:val="bg-BG" w:eastAsia="en-US" w:bidi="ar-SA"/>
      </w:rPr>
    </w:lvl>
    <w:lvl w:ilvl="8" w:tplc="94728512">
      <w:numFmt w:val="bullet"/>
      <w:lvlText w:val="•"/>
      <w:lvlJc w:val="left"/>
      <w:pPr>
        <w:ind w:left="9744" w:hanging="274"/>
      </w:pPr>
      <w:rPr>
        <w:rFonts w:hint="default"/>
        <w:lang w:val="bg-BG" w:eastAsia="en-US" w:bidi="ar-SA"/>
      </w:rPr>
    </w:lvl>
  </w:abstractNum>
  <w:abstractNum w:abstractNumId="6" w15:restartNumberingAfterBreak="0">
    <w:nsid w:val="5A360FEA"/>
    <w:multiLevelType w:val="hybridMultilevel"/>
    <w:tmpl w:val="8E329C24"/>
    <w:lvl w:ilvl="0" w:tplc="7C6A967A">
      <w:start w:val="1"/>
      <w:numFmt w:val="decimal"/>
      <w:lvlText w:val="%1."/>
      <w:lvlJc w:val="left"/>
      <w:pPr>
        <w:ind w:left="1016" w:hanging="246"/>
        <w:jc w:val="left"/>
      </w:pPr>
      <w:rPr>
        <w:rFonts w:ascii="Calibri" w:eastAsia="Calibri" w:hAnsi="Calibri" w:cs="Calibri" w:hint="default"/>
        <w:w w:val="100"/>
        <w:sz w:val="30"/>
        <w:szCs w:val="30"/>
        <w:lang w:val="bg-BG" w:eastAsia="en-US" w:bidi="ar-SA"/>
      </w:rPr>
    </w:lvl>
    <w:lvl w:ilvl="1" w:tplc="5BDEF014">
      <w:numFmt w:val="bullet"/>
      <w:lvlText w:val="•"/>
      <w:lvlJc w:val="left"/>
      <w:pPr>
        <w:ind w:left="2102" w:hanging="246"/>
      </w:pPr>
      <w:rPr>
        <w:rFonts w:hint="default"/>
        <w:lang w:val="bg-BG" w:eastAsia="en-US" w:bidi="ar-SA"/>
      </w:rPr>
    </w:lvl>
    <w:lvl w:ilvl="2" w:tplc="E7DC930C">
      <w:numFmt w:val="bullet"/>
      <w:lvlText w:val="•"/>
      <w:lvlJc w:val="left"/>
      <w:pPr>
        <w:ind w:left="3184" w:hanging="246"/>
      </w:pPr>
      <w:rPr>
        <w:rFonts w:hint="default"/>
        <w:lang w:val="bg-BG" w:eastAsia="en-US" w:bidi="ar-SA"/>
      </w:rPr>
    </w:lvl>
    <w:lvl w:ilvl="3" w:tplc="C5063230">
      <w:numFmt w:val="bullet"/>
      <w:lvlText w:val="•"/>
      <w:lvlJc w:val="left"/>
      <w:pPr>
        <w:ind w:left="4266" w:hanging="246"/>
      </w:pPr>
      <w:rPr>
        <w:rFonts w:hint="default"/>
        <w:lang w:val="bg-BG" w:eastAsia="en-US" w:bidi="ar-SA"/>
      </w:rPr>
    </w:lvl>
    <w:lvl w:ilvl="4" w:tplc="DB06F458">
      <w:numFmt w:val="bullet"/>
      <w:lvlText w:val="•"/>
      <w:lvlJc w:val="left"/>
      <w:pPr>
        <w:ind w:left="5348" w:hanging="246"/>
      </w:pPr>
      <w:rPr>
        <w:rFonts w:hint="default"/>
        <w:lang w:val="bg-BG" w:eastAsia="en-US" w:bidi="ar-SA"/>
      </w:rPr>
    </w:lvl>
    <w:lvl w:ilvl="5" w:tplc="575839F0">
      <w:numFmt w:val="bullet"/>
      <w:lvlText w:val="•"/>
      <w:lvlJc w:val="left"/>
      <w:pPr>
        <w:ind w:left="6430" w:hanging="246"/>
      </w:pPr>
      <w:rPr>
        <w:rFonts w:hint="default"/>
        <w:lang w:val="bg-BG" w:eastAsia="en-US" w:bidi="ar-SA"/>
      </w:rPr>
    </w:lvl>
    <w:lvl w:ilvl="6" w:tplc="3018591C">
      <w:numFmt w:val="bullet"/>
      <w:lvlText w:val="•"/>
      <w:lvlJc w:val="left"/>
      <w:pPr>
        <w:ind w:left="7512" w:hanging="246"/>
      </w:pPr>
      <w:rPr>
        <w:rFonts w:hint="default"/>
        <w:lang w:val="bg-BG" w:eastAsia="en-US" w:bidi="ar-SA"/>
      </w:rPr>
    </w:lvl>
    <w:lvl w:ilvl="7" w:tplc="E07CA59E">
      <w:numFmt w:val="bullet"/>
      <w:lvlText w:val="•"/>
      <w:lvlJc w:val="left"/>
      <w:pPr>
        <w:ind w:left="8594" w:hanging="246"/>
      </w:pPr>
      <w:rPr>
        <w:rFonts w:hint="default"/>
        <w:lang w:val="bg-BG" w:eastAsia="en-US" w:bidi="ar-SA"/>
      </w:rPr>
    </w:lvl>
    <w:lvl w:ilvl="8" w:tplc="2E689FA6">
      <w:numFmt w:val="bullet"/>
      <w:lvlText w:val="•"/>
      <w:lvlJc w:val="left"/>
      <w:pPr>
        <w:ind w:left="9676" w:hanging="246"/>
      </w:pPr>
      <w:rPr>
        <w:rFonts w:hint="default"/>
        <w:lang w:val="bg-BG" w:eastAsia="en-US" w:bidi="ar-SA"/>
      </w:rPr>
    </w:lvl>
  </w:abstractNum>
  <w:abstractNum w:abstractNumId="7" w15:restartNumberingAfterBreak="0">
    <w:nsid w:val="611228C3"/>
    <w:multiLevelType w:val="hybridMultilevel"/>
    <w:tmpl w:val="DBD4E740"/>
    <w:lvl w:ilvl="0" w:tplc="23C80118">
      <w:start w:val="1"/>
      <w:numFmt w:val="decimal"/>
      <w:lvlText w:val="%1."/>
      <w:lvlJc w:val="left"/>
      <w:pPr>
        <w:ind w:left="1016" w:hanging="246"/>
        <w:jc w:val="right"/>
      </w:pPr>
      <w:rPr>
        <w:rFonts w:ascii="Calibri" w:eastAsia="Calibri" w:hAnsi="Calibri" w:cs="Calibri" w:hint="default"/>
        <w:w w:val="100"/>
        <w:sz w:val="30"/>
        <w:szCs w:val="30"/>
        <w:lang w:val="bg-BG" w:eastAsia="en-US" w:bidi="ar-SA"/>
      </w:rPr>
    </w:lvl>
    <w:lvl w:ilvl="1" w:tplc="3276584A">
      <w:numFmt w:val="bullet"/>
      <w:lvlText w:val="•"/>
      <w:lvlJc w:val="left"/>
      <w:pPr>
        <w:ind w:left="2102" w:hanging="246"/>
      </w:pPr>
      <w:rPr>
        <w:rFonts w:hint="default"/>
        <w:lang w:val="bg-BG" w:eastAsia="en-US" w:bidi="ar-SA"/>
      </w:rPr>
    </w:lvl>
    <w:lvl w:ilvl="2" w:tplc="A44A57B8">
      <w:numFmt w:val="bullet"/>
      <w:lvlText w:val="•"/>
      <w:lvlJc w:val="left"/>
      <w:pPr>
        <w:ind w:left="3184" w:hanging="246"/>
      </w:pPr>
      <w:rPr>
        <w:rFonts w:hint="default"/>
        <w:lang w:val="bg-BG" w:eastAsia="en-US" w:bidi="ar-SA"/>
      </w:rPr>
    </w:lvl>
    <w:lvl w:ilvl="3" w:tplc="ADC634D8">
      <w:numFmt w:val="bullet"/>
      <w:lvlText w:val="•"/>
      <w:lvlJc w:val="left"/>
      <w:pPr>
        <w:ind w:left="4266" w:hanging="246"/>
      </w:pPr>
      <w:rPr>
        <w:rFonts w:hint="default"/>
        <w:lang w:val="bg-BG" w:eastAsia="en-US" w:bidi="ar-SA"/>
      </w:rPr>
    </w:lvl>
    <w:lvl w:ilvl="4" w:tplc="92CAFCB2">
      <w:numFmt w:val="bullet"/>
      <w:lvlText w:val="•"/>
      <w:lvlJc w:val="left"/>
      <w:pPr>
        <w:ind w:left="5348" w:hanging="246"/>
      </w:pPr>
      <w:rPr>
        <w:rFonts w:hint="default"/>
        <w:lang w:val="bg-BG" w:eastAsia="en-US" w:bidi="ar-SA"/>
      </w:rPr>
    </w:lvl>
    <w:lvl w:ilvl="5" w:tplc="D78A6274">
      <w:numFmt w:val="bullet"/>
      <w:lvlText w:val="•"/>
      <w:lvlJc w:val="left"/>
      <w:pPr>
        <w:ind w:left="6430" w:hanging="246"/>
      </w:pPr>
      <w:rPr>
        <w:rFonts w:hint="default"/>
        <w:lang w:val="bg-BG" w:eastAsia="en-US" w:bidi="ar-SA"/>
      </w:rPr>
    </w:lvl>
    <w:lvl w:ilvl="6" w:tplc="66A8AE00">
      <w:numFmt w:val="bullet"/>
      <w:lvlText w:val="•"/>
      <w:lvlJc w:val="left"/>
      <w:pPr>
        <w:ind w:left="7512" w:hanging="246"/>
      </w:pPr>
      <w:rPr>
        <w:rFonts w:hint="default"/>
        <w:lang w:val="bg-BG" w:eastAsia="en-US" w:bidi="ar-SA"/>
      </w:rPr>
    </w:lvl>
    <w:lvl w:ilvl="7" w:tplc="E250B4A8">
      <w:numFmt w:val="bullet"/>
      <w:lvlText w:val="•"/>
      <w:lvlJc w:val="left"/>
      <w:pPr>
        <w:ind w:left="8594" w:hanging="246"/>
      </w:pPr>
      <w:rPr>
        <w:rFonts w:hint="default"/>
        <w:lang w:val="bg-BG" w:eastAsia="en-US" w:bidi="ar-SA"/>
      </w:rPr>
    </w:lvl>
    <w:lvl w:ilvl="8" w:tplc="13D0959A">
      <w:numFmt w:val="bullet"/>
      <w:lvlText w:val="•"/>
      <w:lvlJc w:val="left"/>
      <w:pPr>
        <w:ind w:left="9676" w:hanging="246"/>
      </w:pPr>
      <w:rPr>
        <w:rFonts w:hint="default"/>
        <w:lang w:val="bg-BG" w:eastAsia="en-US" w:bidi="ar-SA"/>
      </w:rPr>
    </w:lvl>
  </w:abstractNum>
  <w:abstractNum w:abstractNumId="8" w15:restartNumberingAfterBreak="0">
    <w:nsid w:val="6B113ABF"/>
    <w:multiLevelType w:val="multilevel"/>
    <w:tmpl w:val="FC087B46"/>
    <w:lvl w:ilvl="0">
      <w:start w:val="1"/>
      <w:numFmt w:val="decimal"/>
      <w:lvlText w:val="%1."/>
      <w:lvlJc w:val="left"/>
      <w:pPr>
        <w:ind w:left="1026" w:hanging="317"/>
        <w:jc w:val="left"/>
      </w:pPr>
      <w:rPr>
        <w:rFonts w:ascii="Calibri" w:eastAsia="Calibri" w:hAnsi="Calibri" w:cs="Calibri" w:hint="default"/>
        <w:w w:val="100"/>
        <w:sz w:val="32"/>
        <w:szCs w:val="32"/>
        <w:lang w:val="bg-BG" w:eastAsia="en-US" w:bidi="ar-SA"/>
      </w:rPr>
    </w:lvl>
    <w:lvl w:ilvl="1">
      <w:start w:val="1"/>
      <w:numFmt w:val="decimal"/>
      <w:lvlText w:val="%1.%2"/>
      <w:lvlJc w:val="left"/>
      <w:pPr>
        <w:ind w:left="1929" w:hanging="481"/>
        <w:jc w:val="left"/>
      </w:pPr>
      <w:rPr>
        <w:rFonts w:ascii="Calibri" w:eastAsia="Calibri" w:hAnsi="Calibri" w:cs="Calibri" w:hint="default"/>
        <w:w w:val="100"/>
        <w:sz w:val="32"/>
        <w:szCs w:val="32"/>
        <w:lang w:val="bg-BG" w:eastAsia="en-US" w:bidi="ar-SA"/>
      </w:rPr>
    </w:lvl>
    <w:lvl w:ilvl="2">
      <w:numFmt w:val="bullet"/>
      <w:lvlText w:val="•"/>
      <w:lvlJc w:val="left"/>
      <w:pPr>
        <w:ind w:left="3022" w:hanging="481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124" w:hanging="48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226" w:hanging="48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328" w:hanging="48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7431" w:hanging="48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8533" w:hanging="48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9635" w:hanging="481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D2"/>
    <w:rsid w:val="0005063C"/>
    <w:rsid w:val="003647EB"/>
    <w:rsid w:val="004901DA"/>
    <w:rsid w:val="008B54D2"/>
    <w:rsid w:val="00B15F7E"/>
    <w:rsid w:val="00B414EA"/>
    <w:rsid w:val="00BE46C6"/>
    <w:rsid w:val="00C678D7"/>
    <w:rsid w:val="00D83A53"/>
    <w:rsid w:val="00DB1D3F"/>
    <w:rsid w:val="00D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6131"/>
  <w15:docId w15:val="{81874A89-5CD5-4006-B533-E7EA4232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bg-BG"/>
    </w:rPr>
  </w:style>
  <w:style w:type="paragraph" w:styleId="1">
    <w:name w:val="heading 1"/>
    <w:basedOn w:val="a"/>
    <w:uiPriority w:val="9"/>
    <w:qFormat/>
    <w:pPr>
      <w:ind w:left="1088" w:right="206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1" w:line="390" w:lineRule="exact"/>
      <w:ind w:left="1016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34"/>
    <w:qFormat/>
    <w:pPr>
      <w:ind w:left="1016"/>
    </w:pPr>
  </w:style>
  <w:style w:type="paragraph" w:customStyle="1" w:styleId="TableParagraph">
    <w:name w:val="Table Paragraph"/>
    <w:basedOn w:val="a"/>
    <w:uiPriority w:val="1"/>
    <w:qFormat/>
    <w:pPr>
      <w:spacing w:line="362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Годишната програма за развитие на читалищната дейност при</vt:lpstr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Годишната програма за развитие на читалищната дейност при</dc:title>
  <dc:creator>Customer</dc:creator>
  <cp:lastModifiedBy>jmpetrova@abv.bg</cp:lastModifiedBy>
  <cp:revision>6</cp:revision>
  <cp:lastPrinted>2022-03-10T07:33:00Z</cp:lastPrinted>
  <dcterms:created xsi:type="dcterms:W3CDTF">2021-10-25T11:59:00Z</dcterms:created>
  <dcterms:modified xsi:type="dcterms:W3CDTF">2022-03-25T07:38:00Z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